
<file path=[Content_Types].xml><?xml version="1.0" encoding="utf-8"?>
<Types xmlns="http://schemas.openxmlformats.org/package/2006/content-types">
  <Default ContentType="application/vnd.openxmlformats-officedocument.oleObject" Extension="bin"/>
  <Default ContentType="application/xml" Extension="xml"/>
  <Default ContentType="application/x-font-ttf" Extension="ttf"/>
  <Default ContentType="image/png" Extension="png"/>
  <Default ContentType="image/x-emf" Extension="em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alse" stroked="false" o:spt="75.0" o:preferrelative="true"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gradientshapeok="true"/>
            <o:lock v:ext="edit" aspectratio="true"/>
          </v:shapetype>
        </w:pic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2"/>
          <w:szCs w:val="22"/>
          <w:u w:val="none"/>
          <w:shd w:fill="auto" w:val="clear"/>
          <w:vertAlign w:val="baseline"/>
          <w:rtl w:val="0"/>
        </w:rPr>
        <w:t xml:space="preserve">CONSILIUL LOCAL AL MUNICIPIULUI  SATU MARE                                                Anexa nr.3</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2"/>
          <w:szCs w:val="22"/>
          <w:u w:val="none"/>
          <w:shd w:fill="auto" w:val="clear"/>
          <w:vertAlign w:val="baseline"/>
          <w:rtl w:val="0"/>
        </w:rPr>
        <w:t xml:space="preserve">CENTRUL CULTURAL G.M. ZAMFIRESCU  SATU MARE</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jc w:val="center"/>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METODOLOGIA </w:t>
      </w:r>
      <w:r w:rsidDel="00000000" w:rsidR="00000000" w:rsidRPr="00000000">
        <w:rPr>
          <w:rtl w:val="0"/>
        </w:rPr>
      </w:r>
    </w:p>
    <w:p w:rsidR="00000000" w:rsidDel="00000000" w:rsidP="00000000" w:rsidRDefault="00000000" w:rsidRPr="00000000" w14:paraId="00000008">
      <w:pPr>
        <w:jc w:val="center"/>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pentru elaborarea şi prezentarea propunerii de proiect </w:t>
      </w:r>
    </w:p>
    <w:p w:rsidR="00000000" w:rsidDel="00000000" w:rsidP="00000000" w:rsidRDefault="00000000" w:rsidRPr="00000000" w14:paraId="00000009">
      <w:pPr>
        <w:jc w:val="center"/>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în vederea acordării de finanţări nerambursabile pentru </w:t>
      </w:r>
    </w:p>
    <w:p w:rsidR="00000000" w:rsidDel="00000000" w:rsidP="00000000" w:rsidRDefault="00000000" w:rsidRPr="00000000" w14:paraId="0000000A">
      <w:pPr>
        <w:jc w:val="center"/>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proiecte  de tineret,  învăţământ</w:t>
      </w:r>
      <w:r w:rsidDel="00000000" w:rsidR="00000000" w:rsidRPr="00000000">
        <w:rPr>
          <w:rFonts w:ascii="Montserrat" w:cs="Montserrat" w:eastAsia="Montserrat" w:hAnsi="Montserrat"/>
          <w:sz w:val="22"/>
          <w:szCs w:val="22"/>
          <w:vertAlign w:val="baseline"/>
          <w:rtl w:val="0"/>
        </w:rPr>
        <w:t xml:space="preserve"> </w:t>
      </w:r>
      <w:r w:rsidDel="00000000" w:rsidR="00000000" w:rsidRPr="00000000">
        <w:rPr>
          <w:rFonts w:ascii="Montserrat" w:cs="Montserrat" w:eastAsia="Montserrat" w:hAnsi="Montserrat"/>
          <w:b w:val="1"/>
          <w:sz w:val="22"/>
          <w:szCs w:val="22"/>
          <w:vertAlign w:val="baseline"/>
          <w:rtl w:val="0"/>
        </w:rPr>
        <w:t xml:space="preserve">şi recreative </w:t>
      </w:r>
      <w:r w:rsidDel="00000000" w:rsidR="00000000" w:rsidRPr="00000000">
        <w:rPr>
          <w:rFonts w:ascii="Montserrat" w:cs="Montserrat" w:eastAsia="Montserrat" w:hAnsi="Montserrat"/>
          <w:sz w:val="22"/>
          <w:szCs w:val="22"/>
          <w:vertAlign w:val="baseline"/>
          <w:rtl w:val="0"/>
        </w:rPr>
        <w:t xml:space="preserve">din</w:t>
      </w:r>
      <w:r w:rsidDel="00000000" w:rsidR="00000000" w:rsidRPr="00000000">
        <w:rPr>
          <w:rFonts w:ascii="Montserrat" w:cs="Montserrat" w:eastAsia="Montserrat" w:hAnsi="Montserrat"/>
          <w:b w:val="1"/>
          <w:sz w:val="22"/>
          <w:szCs w:val="22"/>
          <w:vertAlign w:val="baseline"/>
          <w:rtl w:val="0"/>
        </w:rPr>
        <w:t xml:space="preserve"> </w:t>
      </w:r>
      <w:r w:rsidDel="00000000" w:rsidR="00000000" w:rsidRPr="00000000">
        <w:rPr>
          <w:rFonts w:ascii="Montserrat" w:cs="Montserrat" w:eastAsia="Montserrat" w:hAnsi="Montserrat"/>
          <w:sz w:val="22"/>
          <w:szCs w:val="22"/>
          <w:vertAlign w:val="baseline"/>
          <w:rtl w:val="0"/>
        </w:rPr>
        <w:t xml:space="preserve">municipiul Satu Mare</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00D">
      <w:pPr>
        <w:numPr>
          <w:ilvl w:val="0"/>
          <w:numId w:val="6"/>
        </w:numPr>
        <w:ind w:left="780" w:hanging="720"/>
        <w:jc w:val="center"/>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Cadrul legal general</w:t>
      </w:r>
      <w:r w:rsidDel="00000000" w:rsidR="00000000" w:rsidRPr="00000000">
        <w:rPr>
          <w:rtl w:val="0"/>
        </w:rPr>
      </w:r>
    </w:p>
    <w:p w:rsidR="00000000" w:rsidDel="00000000" w:rsidP="00000000" w:rsidRDefault="00000000" w:rsidRPr="00000000" w14:paraId="0000000E">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00F">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both"/>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2"/>
          <w:szCs w:val="22"/>
          <w:u w:val="none"/>
          <w:shd w:fill="auto" w:val="clear"/>
          <w:vertAlign w:val="baseline"/>
          <w:rtl w:val="0"/>
        </w:rPr>
        <w:t xml:space="preserve">Art.1.</w:t>
      </w: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 Cadrul legal al finanţării proiectelor de tineret în cadrul programelor CENTRULUI CULTURAL G.M. ZAMFIRESCU Satu Mare în domeniul tineretului, prevăzute în prezentele metodologii, este:</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 Legea nr. 350/2005 privind regimul finanţărilor nerambursabile din fonduri publice alocate pentru activităţi nonprofit de interes general;</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 Legea nr.350/2006 Legea Tinerilor;</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both"/>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  HCL privind aprobarea bugetului general de venituri și cheltuieli a Municipiului Satu Mare</w:t>
      </w:r>
    </w:p>
    <w:p w:rsidR="00000000" w:rsidDel="00000000" w:rsidP="00000000" w:rsidRDefault="00000000" w:rsidRPr="00000000" w14:paraId="00000014">
      <w:pPr>
        <w:jc w:val="cente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015">
      <w:pPr>
        <w:pStyle w:val="Heading4"/>
        <w:numPr>
          <w:ilvl w:val="0"/>
          <w:numId w:val="6"/>
        </w:numPr>
        <w:spacing w:after="0" w:before="0" w:lineRule="auto"/>
        <w:ind w:left="780" w:hanging="720"/>
        <w:jc w:val="center"/>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Programul de susținere a proiectelor de tineret, învățământ</w:t>
      </w:r>
    </w:p>
    <w:p w:rsidR="00000000" w:rsidDel="00000000" w:rsidP="00000000" w:rsidRDefault="00000000" w:rsidRPr="00000000" w14:paraId="00000016">
      <w:pPr>
        <w:pStyle w:val="Heading4"/>
        <w:spacing w:after="0" w:before="0" w:lineRule="auto"/>
        <w:ind w:left="780" w:firstLine="0"/>
        <w:jc w:val="center"/>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și recreative </w:t>
      </w:r>
    </w:p>
    <w:p w:rsidR="00000000" w:rsidDel="00000000" w:rsidP="00000000" w:rsidRDefault="00000000" w:rsidRPr="00000000" w14:paraId="00000017">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018">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Art. 2</w:t>
      </w:r>
      <w:r w:rsidDel="00000000" w:rsidR="00000000" w:rsidRPr="00000000">
        <w:rPr>
          <w:rFonts w:ascii="Montserrat" w:cs="Montserrat" w:eastAsia="Montserrat" w:hAnsi="Montserrat"/>
          <w:sz w:val="22"/>
          <w:szCs w:val="22"/>
          <w:vertAlign w:val="baseline"/>
          <w:rtl w:val="0"/>
        </w:rPr>
        <w:t xml:space="preserve">. Finanțările proiectelor se acordă de către Municipiul Satu Mare din Bugetul general de venituri și cheltuieli al municipiului Satu Mare prin intermediul Centrul Cultural G.M. Zamfirescu Satu Mare.</w:t>
      </w:r>
    </w:p>
    <w:p w:rsidR="00000000" w:rsidDel="00000000" w:rsidP="00000000" w:rsidRDefault="00000000" w:rsidRPr="00000000" w14:paraId="00000019">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Art.3.</w:t>
      </w:r>
      <w:r w:rsidDel="00000000" w:rsidR="00000000" w:rsidRPr="00000000">
        <w:rPr>
          <w:rFonts w:ascii="Montserrat" w:cs="Montserrat" w:eastAsia="Montserrat" w:hAnsi="Montserrat"/>
          <w:sz w:val="22"/>
          <w:szCs w:val="22"/>
          <w:vertAlign w:val="baseline"/>
          <w:rtl w:val="0"/>
        </w:rPr>
        <w:t xml:space="preserve"> Scop: Realizarea  măsurilor de susţinere în domeniul tineretului.</w:t>
      </w:r>
    </w:p>
    <w:p w:rsidR="00000000" w:rsidDel="00000000" w:rsidP="00000000" w:rsidRDefault="00000000" w:rsidRPr="00000000" w14:paraId="0000001A">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Art.4.</w:t>
      </w:r>
      <w:r w:rsidDel="00000000" w:rsidR="00000000" w:rsidRPr="00000000">
        <w:rPr>
          <w:rFonts w:ascii="Montserrat" w:cs="Montserrat" w:eastAsia="Montserrat" w:hAnsi="Montserrat"/>
          <w:sz w:val="22"/>
          <w:szCs w:val="22"/>
          <w:vertAlign w:val="baseline"/>
          <w:rtl w:val="0"/>
        </w:rPr>
        <w:t xml:space="preserve"> Obiectiv: Dezvoltarea şi diversificarea  acțiunilor de tineret.</w:t>
      </w:r>
    </w:p>
    <w:p w:rsidR="00000000" w:rsidDel="00000000" w:rsidP="00000000" w:rsidRDefault="00000000" w:rsidRPr="00000000" w14:paraId="0000001B">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Art.5.</w:t>
      </w:r>
      <w:r w:rsidDel="00000000" w:rsidR="00000000" w:rsidRPr="00000000">
        <w:rPr>
          <w:rFonts w:ascii="Montserrat" w:cs="Montserrat" w:eastAsia="Montserrat" w:hAnsi="Montserrat"/>
          <w:sz w:val="22"/>
          <w:szCs w:val="22"/>
          <w:vertAlign w:val="baseline"/>
          <w:rtl w:val="0"/>
        </w:rPr>
        <w:t xml:space="preserve"> (1) Proiecte eligibile:stagii/cursuri;  concursuri; tabere; festivaluri; campanii; caravane; expoziţii; târguri; manifestări sportive şi  turistice; cluburi de tineret; seminarii; simpozioane; mese rotunde; dezbateri; conferinţe; centre de resurse; bănci de date; biblioteci electronice; conferinţe de presă; pagini WEB; evenimente, întâlniri de lucru; ateliere de lucru; schimburi internaţionale de tineret; reprezentări internaţionale  etc.</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both"/>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(2) Finanţarea în cadrul programului, în baza bugetului aprobat: CENTRUL CULTURAL G.M. ZAMFIRESCU Satu Mare finanţează proiecte de tineret: ale Organizaţiilor Neguvernamentale de şi pentru Tineret, denumite în continuare ONGT, ale unităților de învățământ de stat, selectate, care se desfășoară conform metodologiei prevăzute în prezentul document;</w:t>
      </w:r>
    </w:p>
    <w:p w:rsidR="00000000" w:rsidDel="00000000" w:rsidP="00000000" w:rsidRDefault="00000000" w:rsidRPr="00000000" w14:paraId="0000001D">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01E">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01F">
      <w:pPr>
        <w:numPr>
          <w:ilvl w:val="0"/>
          <w:numId w:val="6"/>
        </w:numPr>
        <w:ind w:left="780" w:hanging="720"/>
        <w:jc w:val="center"/>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Definiţii</w:t>
      </w:r>
      <w:r w:rsidDel="00000000" w:rsidR="00000000" w:rsidRPr="00000000">
        <w:rPr>
          <w:rtl w:val="0"/>
        </w:rPr>
      </w:r>
    </w:p>
    <w:p w:rsidR="00000000" w:rsidDel="00000000" w:rsidP="00000000" w:rsidRDefault="00000000" w:rsidRPr="00000000" w14:paraId="00000020">
      <w:pPr>
        <w:jc w:val="cente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021">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Art. 6.</w:t>
      </w:r>
      <w:r w:rsidDel="00000000" w:rsidR="00000000" w:rsidRPr="00000000">
        <w:rPr>
          <w:rFonts w:ascii="Montserrat" w:cs="Montserrat" w:eastAsia="Montserrat" w:hAnsi="Montserrat"/>
          <w:sz w:val="22"/>
          <w:szCs w:val="22"/>
          <w:vertAlign w:val="baseline"/>
          <w:rtl w:val="0"/>
        </w:rPr>
        <w:t xml:space="preserve"> În sensul prezentei metodologii, următorii termeni se definesc după cum urmează: </w:t>
      </w:r>
    </w:p>
    <w:p w:rsidR="00000000" w:rsidDel="00000000" w:rsidP="00000000" w:rsidRDefault="00000000" w:rsidRPr="00000000" w14:paraId="00000022">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023">
      <w:pPr>
        <w:numPr>
          <w:ilvl w:val="0"/>
          <w:numId w:val="3"/>
        </w:numPr>
        <w:ind w:left="720" w:hanging="360"/>
        <w:jc w:val="both"/>
        <w:rPr>
          <w:rFonts w:ascii="Montserrat" w:cs="Montserrat" w:eastAsia="Montserrat" w:hAnsi="Montserrat"/>
          <w:sz w:val="22"/>
          <w:szCs w:val="22"/>
          <w:u w:val="none"/>
          <w:vertAlign w:val="baseline"/>
        </w:rPr>
      </w:pPr>
      <w:r w:rsidDel="00000000" w:rsidR="00000000" w:rsidRPr="00000000">
        <w:rPr>
          <w:rFonts w:ascii="Montserrat" w:cs="Montserrat" w:eastAsia="Montserrat" w:hAnsi="Montserrat"/>
          <w:b w:val="1"/>
          <w:sz w:val="22"/>
          <w:szCs w:val="22"/>
          <w:vertAlign w:val="baseline"/>
          <w:rtl w:val="0"/>
        </w:rPr>
        <w:t xml:space="preserve">solicitant </w:t>
      </w:r>
      <w:r w:rsidDel="00000000" w:rsidR="00000000" w:rsidRPr="00000000">
        <w:rPr>
          <w:rFonts w:ascii="Montserrat" w:cs="Montserrat" w:eastAsia="Montserrat" w:hAnsi="Montserrat"/>
          <w:sz w:val="22"/>
          <w:szCs w:val="22"/>
          <w:vertAlign w:val="baseline"/>
          <w:rtl w:val="0"/>
        </w:rPr>
        <w:t xml:space="preserve">- orice persoană fizică sau juridică fără scop patrimonial care depune o propunere de proiect.</w:t>
      </w:r>
      <w:r w:rsidDel="00000000" w:rsidR="00000000" w:rsidRPr="00000000">
        <w:rPr>
          <w:rtl w:val="0"/>
        </w:rPr>
      </w:r>
    </w:p>
    <w:p w:rsidR="00000000" w:rsidDel="00000000" w:rsidP="00000000" w:rsidRDefault="00000000" w:rsidRPr="00000000" w14:paraId="00000024">
      <w:pPr>
        <w:numPr>
          <w:ilvl w:val="0"/>
          <w:numId w:val="3"/>
        </w:numPr>
        <w:ind w:left="720" w:hanging="360"/>
        <w:jc w:val="both"/>
        <w:rPr>
          <w:rFonts w:ascii="Montserrat" w:cs="Montserrat" w:eastAsia="Montserrat" w:hAnsi="Montserrat"/>
          <w:sz w:val="22"/>
          <w:szCs w:val="22"/>
          <w:u w:val="none"/>
          <w:vertAlign w:val="baseline"/>
        </w:rPr>
      </w:pPr>
      <w:r w:rsidDel="00000000" w:rsidR="00000000" w:rsidRPr="00000000">
        <w:rPr>
          <w:rFonts w:ascii="Montserrat" w:cs="Montserrat" w:eastAsia="Montserrat" w:hAnsi="Montserrat"/>
          <w:b w:val="1"/>
          <w:i w:val="0"/>
          <w:smallCaps w:val="0"/>
          <w:strike w:val="0"/>
          <w:color w:val="000000"/>
          <w:sz w:val="22"/>
          <w:szCs w:val="22"/>
          <w:u w:val="none"/>
          <w:shd w:fill="auto" w:val="clear"/>
          <w:vertAlign w:val="baseline"/>
          <w:rtl w:val="0"/>
        </w:rPr>
        <w:t xml:space="preserve">Organizaţii neguvernamentale de tineret</w:t>
      </w: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w:t>
      </w:r>
      <w:r w:rsidDel="00000000" w:rsidR="00000000" w:rsidRPr="00000000">
        <w:rPr>
          <w:rFonts w:ascii="Montserrat" w:cs="Montserrat" w:eastAsia="Montserrat" w:hAnsi="Montserrat"/>
          <w:b w:val="1"/>
          <w:i w:val="0"/>
          <w:smallCaps w:val="0"/>
          <w:strike w:val="0"/>
          <w:color w:val="000000"/>
          <w:sz w:val="22"/>
          <w:szCs w:val="22"/>
          <w:u w:val="none"/>
          <w:shd w:fill="auto" w:val="clear"/>
          <w:vertAlign w:val="baseline"/>
          <w:rtl w:val="0"/>
        </w:rPr>
        <w:t xml:space="preserve"> </w:t>
      </w: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ONGT, sunt persoanele juridice de drept privat şi fără scop patrimonial, care funcţionează în condiţiile O.G. nr.26/2000 cu privire la asociaţii şi fundaţii, aprobată cu modificări şi completări prin Legea nr.246/2005, şi care îndeplinesc, cumulativ, următoarele criterii:  </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 a) scopul prevăzut în statut vizează direct domeniul tineretului, iar pentru realizarea acestuia majoritatea obiectivelor asumate sunt adresate tinerilor;</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Montserrat" w:cs="Montserrat" w:eastAsia="Montserrat" w:hAnsi="Montserrat"/>
          <w:sz w:val="22"/>
          <w:szCs w:val="22"/>
        </w:rPr>
      </w:pP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 b) cel puțin două treimi din numărul total al membrilor sunt tineri</w:t>
      </w: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2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Montserrat" w:cs="Montserrat" w:eastAsia="Montserrat" w:hAnsi="Montserrat"/>
          <w:sz w:val="22"/>
          <w:szCs w:val="22"/>
          <w:u w:val="none"/>
          <w:vertAlign w:val="baseline"/>
        </w:rPr>
      </w:pPr>
      <w:r w:rsidDel="00000000" w:rsidR="00000000" w:rsidRPr="00000000">
        <w:rPr>
          <w:rFonts w:ascii="Montserrat" w:cs="Montserrat" w:eastAsia="Montserrat" w:hAnsi="Montserrat"/>
          <w:b w:val="1"/>
          <w:sz w:val="22"/>
          <w:szCs w:val="22"/>
          <w:vertAlign w:val="baseline"/>
          <w:rtl w:val="0"/>
        </w:rPr>
        <w:t xml:space="preserve">finanţare nerambursabilă</w:t>
      </w:r>
      <w:r w:rsidDel="00000000" w:rsidR="00000000" w:rsidRPr="00000000">
        <w:rPr>
          <w:rFonts w:ascii="Montserrat" w:cs="Montserrat" w:eastAsia="Montserrat" w:hAnsi="Montserrat"/>
          <w:sz w:val="22"/>
          <w:szCs w:val="22"/>
          <w:vertAlign w:val="baseline"/>
          <w:rtl w:val="0"/>
        </w:rPr>
        <w:t xml:space="preserve"> - alocaţie financiară directă din fonduri publice, în vederea desfăşurării de către persoane fizice sau persoane juridice fără scop patrimonial a unor activităţi nonprofit care să contribuie la realizarea unor acţiuni sau programe de interes public general, regional sau local;</w:t>
      </w:r>
      <w:r w:rsidDel="00000000" w:rsidR="00000000" w:rsidRPr="00000000">
        <w:rPr>
          <w:rtl w:val="0"/>
        </w:rPr>
      </w:r>
    </w:p>
    <w:p w:rsidR="00000000" w:rsidDel="00000000" w:rsidP="00000000" w:rsidRDefault="00000000" w:rsidRPr="00000000" w14:paraId="0000002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Montserrat" w:cs="Montserrat" w:eastAsia="Montserrat" w:hAnsi="Montserrat"/>
          <w:sz w:val="22"/>
          <w:szCs w:val="22"/>
          <w:u w:val="none"/>
          <w:vertAlign w:val="baseline"/>
        </w:rPr>
      </w:pPr>
      <w:r w:rsidDel="00000000" w:rsidR="00000000" w:rsidRPr="00000000">
        <w:rPr>
          <w:rFonts w:ascii="Montserrat" w:cs="Montserrat" w:eastAsia="Montserrat" w:hAnsi="Montserrat"/>
          <w:b w:val="1"/>
          <w:sz w:val="22"/>
          <w:szCs w:val="22"/>
          <w:vertAlign w:val="baseline"/>
          <w:rtl w:val="0"/>
        </w:rPr>
        <w:t xml:space="preserve">contract de finanţare nerambursabilă</w:t>
      </w:r>
      <w:r w:rsidDel="00000000" w:rsidR="00000000" w:rsidRPr="00000000">
        <w:rPr>
          <w:rFonts w:ascii="Montserrat" w:cs="Montserrat" w:eastAsia="Montserrat" w:hAnsi="Montserrat"/>
          <w:sz w:val="22"/>
          <w:szCs w:val="22"/>
          <w:vertAlign w:val="baseline"/>
          <w:rtl w:val="0"/>
        </w:rPr>
        <w:t xml:space="preserve"> - contract încheiat, în condiţiile legii, între o autoritate publică, denumită în continuare autoritate finanţatoare, şi un beneficiar;cheltuieli eligibile - cheltuieli care pot fi luate în considerare pentru finanţarea nerambursabilă;</w:t>
      </w:r>
      <w:r w:rsidDel="00000000" w:rsidR="00000000" w:rsidRPr="00000000">
        <w:rPr>
          <w:rtl w:val="0"/>
        </w:rPr>
      </w:r>
    </w:p>
    <w:p w:rsidR="00000000" w:rsidDel="00000000" w:rsidP="00000000" w:rsidRDefault="00000000" w:rsidRPr="00000000" w14:paraId="0000002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Montserrat" w:cs="Montserrat" w:eastAsia="Montserrat" w:hAnsi="Montserrat"/>
          <w:sz w:val="22"/>
          <w:szCs w:val="22"/>
          <w:u w:val="none"/>
          <w:vertAlign w:val="baseline"/>
        </w:rPr>
      </w:pPr>
      <w:r w:rsidDel="00000000" w:rsidR="00000000" w:rsidRPr="00000000">
        <w:rPr>
          <w:rFonts w:ascii="Montserrat" w:cs="Montserrat" w:eastAsia="Montserrat" w:hAnsi="Montserrat"/>
          <w:b w:val="1"/>
          <w:sz w:val="22"/>
          <w:szCs w:val="22"/>
          <w:vertAlign w:val="baseline"/>
          <w:rtl w:val="0"/>
        </w:rPr>
        <w:t xml:space="preserve">beneficiar</w:t>
      </w:r>
      <w:r w:rsidDel="00000000" w:rsidR="00000000" w:rsidRPr="00000000">
        <w:rPr>
          <w:rFonts w:ascii="Montserrat" w:cs="Montserrat" w:eastAsia="Montserrat" w:hAnsi="Montserrat"/>
          <w:sz w:val="22"/>
          <w:szCs w:val="22"/>
          <w:vertAlign w:val="baseline"/>
          <w:rtl w:val="0"/>
        </w:rPr>
        <w:t xml:space="preserve"> - solicitantul căruia i se atribuie contractul de finanţare nerambursabilă în urma aplicării procedurii selecţiei publice de proiecte;</w:t>
      </w:r>
      <w:r w:rsidDel="00000000" w:rsidR="00000000" w:rsidRPr="00000000">
        <w:rPr>
          <w:rtl w:val="0"/>
        </w:rPr>
      </w:r>
    </w:p>
    <w:p w:rsidR="00000000" w:rsidDel="00000000" w:rsidP="00000000" w:rsidRDefault="00000000" w:rsidRPr="00000000" w14:paraId="0000002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Montserrat" w:cs="Montserrat" w:eastAsia="Montserrat" w:hAnsi="Montserrat"/>
          <w:sz w:val="22"/>
          <w:szCs w:val="22"/>
          <w:u w:val="none"/>
          <w:vertAlign w:val="baseline"/>
        </w:rPr>
      </w:pPr>
      <w:r w:rsidDel="00000000" w:rsidR="00000000" w:rsidRPr="00000000">
        <w:rPr>
          <w:rFonts w:ascii="Montserrat" w:cs="Montserrat" w:eastAsia="Montserrat" w:hAnsi="Montserrat"/>
          <w:b w:val="1"/>
          <w:sz w:val="22"/>
          <w:szCs w:val="22"/>
          <w:vertAlign w:val="baseline"/>
          <w:rtl w:val="0"/>
        </w:rPr>
        <w:t xml:space="preserve">cheltuieli eligibile</w:t>
      </w:r>
      <w:r w:rsidDel="00000000" w:rsidR="00000000" w:rsidRPr="00000000">
        <w:rPr>
          <w:rFonts w:ascii="Montserrat" w:cs="Montserrat" w:eastAsia="Montserrat" w:hAnsi="Montserrat"/>
          <w:sz w:val="22"/>
          <w:szCs w:val="22"/>
          <w:vertAlign w:val="baseline"/>
          <w:rtl w:val="0"/>
        </w:rPr>
        <w:t xml:space="preserve"> - cheltuieli care pot fi luate în considerare pentru finanţarea nerambursabilă </w:t>
      </w:r>
      <w:r w:rsidDel="00000000" w:rsidR="00000000" w:rsidRPr="00000000">
        <w:rPr>
          <w:rtl w:val="0"/>
        </w:rPr>
      </w:r>
    </w:p>
    <w:p w:rsidR="00000000" w:rsidDel="00000000" w:rsidP="00000000" w:rsidRDefault="00000000" w:rsidRPr="00000000" w14:paraId="0000002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Montserrat" w:cs="Montserrat" w:eastAsia="Montserrat" w:hAnsi="Montserrat"/>
          <w:sz w:val="22"/>
          <w:szCs w:val="22"/>
          <w:u w:val="none"/>
          <w:vertAlign w:val="baseline"/>
        </w:rPr>
      </w:pPr>
      <w:r w:rsidDel="00000000" w:rsidR="00000000" w:rsidRPr="00000000">
        <w:rPr>
          <w:rFonts w:ascii="Montserrat" w:cs="Montserrat" w:eastAsia="Montserrat" w:hAnsi="Montserrat"/>
          <w:b w:val="1"/>
          <w:sz w:val="22"/>
          <w:szCs w:val="22"/>
          <w:vertAlign w:val="baseline"/>
          <w:rtl w:val="0"/>
        </w:rPr>
        <w:t xml:space="preserve">contribuție proprie</w:t>
      </w:r>
      <w:r w:rsidDel="00000000" w:rsidR="00000000" w:rsidRPr="00000000">
        <w:rPr>
          <w:rFonts w:ascii="Montserrat" w:cs="Montserrat" w:eastAsia="Montserrat" w:hAnsi="Montserrat"/>
          <w:sz w:val="22"/>
          <w:szCs w:val="22"/>
          <w:vertAlign w:val="baseline"/>
          <w:rtl w:val="0"/>
        </w:rPr>
        <w:t xml:space="preserve">- sumă de bani sau bunuri necesare realizării acțiunii/programului/proiectului suportate de către beneficiarul finanțării, din surse proprii sau atrase, în numerar și/sau natură, în procent de minim 20% din valoarea finanțării.</w:t>
      </w:r>
    </w:p>
    <w:p w:rsidR="00000000" w:rsidDel="00000000" w:rsidP="00000000" w:rsidRDefault="00000000" w:rsidRPr="00000000" w14:paraId="0000002D">
      <w:pPr>
        <w:ind w:left="720" w:firstLine="0"/>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02E">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02F">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030">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031">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032">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033">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034">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035">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036">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037">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038">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039">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03A">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03B">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03C">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03D">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03E">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03F">
      <w:pPr>
        <w:jc w:val="right"/>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040">
      <w:pPr>
        <w:jc w:val="right"/>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041">
      <w:pPr>
        <w:jc w:val="right"/>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042">
      <w:pPr>
        <w:jc w:val="right"/>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043">
      <w:pPr>
        <w:jc w:val="right"/>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044">
      <w:pPr>
        <w:jc w:val="right"/>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045">
      <w:pPr>
        <w:jc w:val="right"/>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046">
      <w:pPr>
        <w:jc w:val="right"/>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047">
      <w:pPr>
        <w:jc w:val="right"/>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048">
      <w:pPr>
        <w:jc w:val="right"/>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049">
      <w:pPr>
        <w:jc w:val="right"/>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04A">
      <w:pPr>
        <w:jc w:val="left"/>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04B">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04C">
      <w:pPr>
        <w:jc w:val="center"/>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METODOLOGIA PENTRU</w:t>
      </w:r>
      <w:r w:rsidDel="00000000" w:rsidR="00000000" w:rsidRPr="00000000">
        <w:rPr>
          <w:rtl w:val="0"/>
        </w:rPr>
      </w:r>
    </w:p>
    <w:p w:rsidR="00000000" w:rsidDel="00000000" w:rsidP="00000000" w:rsidRDefault="00000000" w:rsidRPr="00000000" w14:paraId="0000004D">
      <w:pPr>
        <w:jc w:val="center"/>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SELECȚIA  DE PROIECTE DE TINERET, ÎNVĂȚĂMÂNT ȘI RECREATIVE </w:t>
      </w:r>
      <w:r w:rsidDel="00000000" w:rsidR="00000000" w:rsidRPr="00000000">
        <w:rPr>
          <w:rtl w:val="0"/>
        </w:rPr>
      </w:r>
    </w:p>
    <w:p w:rsidR="00000000" w:rsidDel="00000000" w:rsidP="00000000" w:rsidRDefault="00000000" w:rsidRPr="00000000" w14:paraId="0000004E">
      <w:pPr>
        <w:ind w:firstLine="708"/>
        <w:jc w:val="cente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04F">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050">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051">
      <w:pPr>
        <w:jc w:val="center"/>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CAPITOLUL I</w:t>
      </w:r>
      <w:r w:rsidDel="00000000" w:rsidR="00000000" w:rsidRPr="00000000">
        <w:rPr>
          <w:rtl w:val="0"/>
        </w:rPr>
      </w:r>
    </w:p>
    <w:p w:rsidR="00000000" w:rsidDel="00000000" w:rsidP="00000000" w:rsidRDefault="00000000" w:rsidRPr="00000000" w14:paraId="00000052">
      <w:pPr>
        <w:jc w:val="center"/>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Principalele direcții de finanțare pentru proiectele  de tineret,  învățământ</w:t>
      </w:r>
      <w:r w:rsidDel="00000000" w:rsidR="00000000" w:rsidRPr="00000000">
        <w:rPr>
          <w:rFonts w:ascii="Montserrat" w:cs="Montserrat" w:eastAsia="Montserrat" w:hAnsi="Montserrat"/>
          <w:sz w:val="22"/>
          <w:szCs w:val="22"/>
          <w:vertAlign w:val="baseline"/>
          <w:rtl w:val="0"/>
        </w:rPr>
        <w:t xml:space="preserve"> </w:t>
      </w:r>
      <w:r w:rsidDel="00000000" w:rsidR="00000000" w:rsidRPr="00000000">
        <w:rPr>
          <w:rFonts w:ascii="Montserrat" w:cs="Montserrat" w:eastAsia="Montserrat" w:hAnsi="Montserrat"/>
          <w:b w:val="1"/>
          <w:sz w:val="22"/>
          <w:szCs w:val="22"/>
          <w:vertAlign w:val="baseline"/>
          <w:rtl w:val="0"/>
        </w:rPr>
        <w:t xml:space="preserve">şi recreative  </w:t>
      </w:r>
      <w:r w:rsidDel="00000000" w:rsidR="00000000" w:rsidRPr="00000000">
        <w:rPr>
          <w:rtl w:val="0"/>
        </w:rPr>
      </w:r>
    </w:p>
    <w:p w:rsidR="00000000" w:rsidDel="00000000" w:rsidP="00000000" w:rsidRDefault="00000000" w:rsidRPr="00000000" w14:paraId="00000053">
      <w:pPr>
        <w:jc w:val="cente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054">
      <w:pPr>
        <w:pStyle w:val="Heading1"/>
        <w:spacing w:after="0" w:before="0" w:lineRule="auto"/>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Art.1.</w:t>
      </w:r>
      <w:r w:rsidDel="00000000" w:rsidR="00000000" w:rsidRPr="00000000">
        <w:rPr>
          <w:rFonts w:ascii="Montserrat" w:cs="Montserrat" w:eastAsia="Montserrat" w:hAnsi="Montserrat"/>
          <w:b w:val="0"/>
          <w:sz w:val="22"/>
          <w:szCs w:val="22"/>
          <w:vertAlign w:val="baseline"/>
          <w:rtl w:val="0"/>
        </w:rPr>
        <w:t xml:space="preserve"> </w:t>
      </w:r>
      <w:r w:rsidDel="00000000" w:rsidR="00000000" w:rsidRPr="00000000">
        <w:rPr>
          <w:rFonts w:ascii="Montserrat" w:cs="Montserrat" w:eastAsia="Montserrat" w:hAnsi="Montserrat"/>
          <w:sz w:val="22"/>
          <w:szCs w:val="22"/>
          <w:vertAlign w:val="baseline"/>
          <w:rtl w:val="0"/>
        </w:rPr>
        <w:t xml:space="preserve">(1)</w:t>
      </w:r>
      <w:r w:rsidDel="00000000" w:rsidR="00000000" w:rsidRPr="00000000">
        <w:rPr>
          <w:rFonts w:ascii="Montserrat" w:cs="Montserrat" w:eastAsia="Montserrat" w:hAnsi="Montserrat"/>
          <w:b w:val="0"/>
          <w:sz w:val="22"/>
          <w:szCs w:val="22"/>
          <w:vertAlign w:val="baseline"/>
          <w:rtl w:val="0"/>
        </w:rPr>
        <w:t xml:space="preserve"> Tema: </w:t>
      </w:r>
      <w:r w:rsidDel="00000000" w:rsidR="00000000" w:rsidRPr="00000000">
        <w:rPr>
          <w:rFonts w:ascii="Montserrat" w:cs="Montserrat" w:eastAsia="Montserrat" w:hAnsi="Montserrat"/>
          <w:sz w:val="22"/>
          <w:szCs w:val="22"/>
          <w:vertAlign w:val="baseline"/>
          <w:rtl w:val="0"/>
        </w:rPr>
        <w:t xml:space="preserve">„Acțiuni pentru promovarea participării tinerilor la viața societății”,</w:t>
      </w:r>
      <w:r w:rsidDel="00000000" w:rsidR="00000000" w:rsidRPr="00000000">
        <w:rPr>
          <w:rFonts w:ascii="Montserrat" w:cs="Montserrat" w:eastAsia="Montserrat" w:hAnsi="Montserrat"/>
          <w:b w:val="0"/>
          <w:sz w:val="22"/>
          <w:szCs w:val="22"/>
          <w:vertAlign w:val="baseline"/>
          <w:rtl w:val="0"/>
        </w:rPr>
        <w:t xml:space="preserve"> şi vizează următoarele priorităţi</w:t>
      </w:r>
      <w:r w:rsidDel="00000000" w:rsidR="00000000" w:rsidRPr="00000000">
        <w:rPr>
          <w:rFonts w:ascii="Montserrat" w:cs="Montserrat" w:eastAsia="Montserrat" w:hAnsi="Montserrat"/>
          <w:sz w:val="22"/>
          <w:szCs w:val="22"/>
          <w:vertAlign w:val="baseline"/>
          <w:rtl w:val="0"/>
        </w:rPr>
        <w:t xml:space="preserve">: </w:t>
      </w:r>
    </w:p>
    <w:p w:rsidR="00000000" w:rsidDel="00000000" w:rsidP="00000000" w:rsidRDefault="00000000" w:rsidRPr="00000000" w14:paraId="00000055">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056">
      <w:pPr>
        <w:numPr>
          <w:ilvl w:val="1"/>
          <w:numId w:val="8"/>
        </w:numPr>
        <w:ind w:left="360" w:hanging="360"/>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CULTURĂ ŞI EDUCAŢIE NON-FORMALĂ</w:t>
      </w:r>
      <w:r w:rsidDel="00000000" w:rsidR="00000000" w:rsidRPr="00000000">
        <w:rPr>
          <w:rtl w:val="0"/>
        </w:rPr>
      </w:r>
    </w:p>
    <w:p w:rsidR="00000000" w:rsidDel="00000000" w:rsidP="00000000" w:rsidRDefault="00000000" w:rsidRPr="00000000" w14:paraId="00000057">
      <w:pPr>
        <w:ind w:left="360" w:firstLine="0"/>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058">
      <w:pPr>
        <w:numPr>
          <w:ilvl w:val="0"/>
          <w:numId w:val="9"/>
        </w:numPr>
        <w:ind w:left="720" w:hanging="360"/>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Stimularea interesului tinerilor pentru valorificarea tradiţiilor culturale locale (româneşti sau ale minorităților etnice);</w:t>
      </w:r>
    </w:p>
    <w:p w:rsidR="00000000" w:rsidDel="00000000" w:rsidP="00000000" w:rsidRDefault="00000000" w:rsidRPr="00000000" w14:paraId="00000059">
      <w:pPr>
        <w:numPr>
          <w:ilvl w:val="0"/>
          <w:numId w:val="9"/>
        </w:numPr>
        <w:ind w:left="720" w:hanging="360"/>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Stimularea preocupărilor pentru lectură şi pentru creația literară la tineri;</w:t>
      </w:r>
    </w:p>
    <w:p w:rsidR="00000000" w:rsidDel="00000000" w:rsidP="00000000" w:rsidRDefault="00000000" w:rsidRPr="00000000" w14:paraId="0000005A">
      <w:pPr>
        <w:numPr>
          <w:ilvl w:val="0"/>
          <w:numId w:val="9"/>
        </w:numPr>
        <w:ind w:left="720" w:hanging="360"/>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Sprijinirea şi stimularea creativității şi performanţei tinerilor în diverse domenii ale industriilor creative (publicitate, arte vizuale, artele spectacolului, cercetare-dezvoltare etc.);</w:t>
      </w:r>
    </w:p>
    <w:p w:rsidR="00000000" w:rsidDel="00000000" w:rsidP="00000000" w:rsidRDefault="00000000" w:rsidRPr="00000000" w14:paraId="0000005B">
      <w:pPr>
        <w:numPr>
          <w:ilvl w:val="0"/>
          <w:numId w:val="9"/>
        </w:numPr>
        <w:ind w:left="720" w:hanging="360"/>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Creșterea  gradului  de  participare  a  tinerilor  și  studenților  la  viaţa  comunităţii,  sub  aspect social, educaţional, cultural, economic, sănătate etc;</w:t>
      </w:r>
    </w:p>
    <w:p w:rsidR="00000000" w:rsidDel="00000000" w:rsidP="00000000" w:rsidRDefault="00000000" w:rsidRPr="00000000" w14:paraId="0000005C">
      <w:pPr>
        <w:numPr>
          <w:ilvl w:val="0"/>
          <w:numId w:val="9"/>
        </w:numPr>
        <w:ind w:left="720" w:hanging="360"/>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Dezvoltarea  proiectelor de educație non-formală adresate tinerilor;</w:t>
      </w:r>
    </w:p>
    <w:p w:rsidR="00000000" w:rsidDel="00000000" w:rsidP="00000000" w:rsidRDefault="00000000" w:rsidRPr="00000000" w14:paraId="0000005D">
      <w:pPr>
        <w:numPr>
          <w:ilvl w:val="0"/>
          <w:numId w:val="9"/>
        </w:numPr>
        <w:ind w:left="720" w:hanging="360"/>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Implementarea de proiecte pentru valorificarea potenţialului turistic şi cultural al orașului Satu Mare.</w:t>
      </w:r>
    </w:p>
    <w:p w:rsidR="00000000" w:rsidDel="00000000" w:rsidP="00000000" w:rsidRDefault="00000000" w:rsidRPr="00000000" w14:paraId="0000005E">
      <w:pPr>
        <w:tabs>
          <w:tab w:val="left" w:pos="1080"/>
        </w:tabs>
        <w:spacing w:line="276" w:lineRule="auto"/>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05F">
      <w:pPr>
        <w:numPr>
          <w:ilvl w:val="1"/>
          <w:numId w:val="8"/>
        </w:numPr>
        <w:ind w:left="360" w:hanging="360"/>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EDUCAȚIE PENTRU SĂNĂTATE, PROTECȚIA MEDIULUI și ACTIVITĂȚI DE RECREERE</w:t>
      </w:r>
      <w:r w:rsidDel="00000000" w:rsidR="00000000" w:rsidRPr="00000000">
        <w:rPr>
          <w:rtl w:val="0"/>
        </w:rPr>
      </w:r>
    </w:p>
    <w:p w:rsidR="00000000" w:rsidDel="00000000" w:rsidP="00000000" w:rsidRDefault="00000000" w:rsidRPr="00000000" w14:paraId="00000060">
      <w:pPr>
        <w:ind w:left="360" w:firstLine="0"/>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061">
      <w:pPr>
        <w:numPr>
          <w:ilvl w:val="0"/>
          <w:numId w:val="11"/>
        </w:numPr>
        <w:ind w:left="720" w:hanging="360"/>
        <w:jc w:val="both"/>
        <w:rPr>
          <w:rFonts w:ascii="Montserrat" w:cs="Montserrat" w:eastAsia="Montserrat" w:hAnsi="Montserrat"/>
          <w:sz w:val="22"/>
          <w:szCs w:val="22"/>
          <w:u w:val="none"/>
          <w:vertAlign w:val="baseline"/>
        </w:rPr>
      </w:pPr>
      <w:r w:rsidDel="00000000" w:rsidR="00000000" w:rsidRPr="00000000">
        <w:rPr>
          <w:rFonts w:ascii="Montserrat" w:cs="Montserrat" w:eastAsia="Montserrat" w:hAnsi="Montserrat"/>
          <w:sz w:val="22"/>
          <w:szCs w:val="22"/>
          <w:vertAlign w:val="baseline"/>
          <w:rtl w:val="0"/>
        </w:rPr>
        <w:t xml:space="preserve">Realizarea de programe/proiecte prin care se încurajează şi promovează diverse forme de exprimare ale tinerilor; </w:t>
      </w:r>
      <w:r w:rsidDel="00000000" w:rsidR="00000000" w:rsidRPr="00000000">
        <w:rPr>
          <w:rtl w:val="0"/>
        </w:rPr>
      </w:r>
    </w:p>
    <w:p w:rsidR="00000000" w:rsidDel="00000000" w:rsidP="00000000" w:rsidRDefault="00000000" w:rsidRPr="00000000" w14:paraId="00000062">
      <w:pPr>
        <w:numPr>
          <w:ilvl w:val="0"/>
          <w:numId w:val="11"/>
        </w:numPr>
        <w:ind w:left="720" w:hanging="360"/>
        <w:jc w:val="both"/>
        <w:rPr>
          <w:rFonts w:ascii="Montserrat" w:cs="Montserrat" w:eastAsia="Montserrat" w:hAnsi="Montserrat"/>
          <w:sz w:val="22"/>
          <w:szCs w:val="22"/>
          <w:u w:val="none"/>
          <w:vertAlign w:val="baseline"/>
        </w:rPr>
      </w:pPr>
      <w:r w:rsidDel="00000000" w:rsidR="00000000" w:rsidRPr="00000000">
        <w:rPr>
          <w:rFonts w:ascii="Montserrat" w:cs="Montserrat" w:eastAsia="Montserrat" w:hAnsi="Montserrat"/>
          <w:sz w:val="22"/>
          <w:szCs w:val="22"/>
          <w:vertAlign w:val="baseline"/>
          <w:rtl w:val="0"/>
        </w:rPr>
        <w:t xml:space="preserve">Desfășurarea de acțiuni pentru prevenirea consumului de droguri, alcool și tutun în rândul adolescenților și tinerilor;</w:t>
      </w:r>
      <w:r w:rsidDel="00000000" w:rsidR="00000000" w:rsidRPr="00000000">
        <w:rPr>
          <w:rtl w:val="0"/>
        </w:rPr>
      </w:r>
    </w:p>
    <w:p w:rsidR="00000000" w:rsidDel="00000000" w:rsidP="00000000" w:rsidRDefault="00000000" w:rsidRPr="00000000" w14:paraId="00000063">
      <w:pPr>
        <w:numPr>
          <w:ilvl w:val="0"/>
          <w:numId w:val="11"/>
        </w:numPr>
        <w:ind w:left="720" w:hanging="360"/>
        <w:jc w:val="both"/>
        <w:rPr>
          <w:rFonts w:ascii="Montserrat" w:cs="Montserrat" w:eastAsia="Montserrat" w:hAnsi="Montserrat"/>
          <w:sz w:val="22"/>
          <w:szCs w:val="22"/>
          <w:u w:val="none"/>
          <w:vertAlign w:val="baseline"/>
        </w:rPr>
      </w:pPr>
      <w:r w:rsidDel="00000000" w:rsidR="00000000" w:rsidRPr="00000000">
        <w:rPr>
          <w:rFonts w:ascii="Montserrat" w:cs="Montserrat" w:eastAsia="Montserrat" w:hAnsi="Montserrat"/>
          <w:sz w:val="22"/>
          <w:szCs w:val="22"/>
          <w:vertAlign w:val="baseline"/>
          <w:rtl w:val="0"/>
        </w:rPr>
        <w:t xml:space="preserve">Educație pentru păstrarea și protecția mediului înconjurător;</w:t>
      </w:r>
      <w:r w:rsidDel="00000000" w:rsidR="00000000" w:rsidRPr="00000000">
        <w:rPr>
          <w:rtl w:val="0"/>
        </w:rPr>
      </w:r>
    </w:p>
    <w:p w:rsidR="00000000" w:rsidDel="00000000" w:rsidP="00000000" w:rsidRDefault="00000000" w:rsidRPr="00000000" w14:paraId="00000064">
      <w:pPr>
        <w:numPr>
          <w:ilvl w:val="0"/>
          <w:numId w:val="11"/>
        </w:numPr>
        <w:ind w:left="720" w:hanging="360"/>
        <w:jc w:val="both"/>
        <w:rPr>
          <w:rFonts w:ascii="Montserrat" w:cs="Montserrat" w:eastAsia="Montserrat" w:hAnsi="Montserrat"/>
          <w:sz w:val="22"/>
          <w:szCs w:val="22"/>
          <w:u w:val="none"/>
          <w:vertAlign w:val="baseline"/>
        </w:rPr>
      </w:pPr>
      <w:r w:rsidDel="00000000" w:rsidR="00000000" w:rsidRPr="00000000">
        <w:rPr>
          <w:rFonts w:ascii="Montserrat" w:cs="Montserrat" w:eastAsia="Montserrat" w:hAnsi="Montserrat"/>
          <w:sz w:val="22"/>
          <w:szCs w:val="22"/>
          <w:vertAlign w:val="baseline"/>
          <w:rtl w:val="0"/>
        </w:rPr>
        <w:t xml:space="preserve">Educație pentru sănătate prin susținerea proiectelor de prevenire a bolilor cu transmitere sexuală şi</w:t>
      </w:r>
      <w:r w:rsidDel="00000000" w:rsidR="00000000" w:rsidRPr="00000000">
        <w:rPr>
          <w:rFonts w:ascii="Montserrat" w:cs="Montserrat" w:eastAsia="Montserrat" w:hAnsi="Montserrat"/>
          <w:sz w:val="22"/>
          <w:szCs w:val="22"/>
          <w:rtl w:val="0"/>
        </w:rPr>
        <w:t xml:space="preserve"> </w:t>
      </w:r>
      <w:r w:rsidDel="00000000" w:rsidR="00000000" w:rsidRPr="00000000">
        <w:rPr>
          <w:rFonts w:ascii="Montserrat" w:cs="Montserrat" w:eastAsia="Montserrat" w:hAnsi="Montserrat"/>
          <w:sz w:val="22"/>
          <w:szCs w:val="22"/>
          <w:vertAlign w:val="baseline"/>
          <w:rtl w:val="0"/>
        </w:rPr>
        <w:t xml:space="preserve">atenuare a impactului infecției cu HIV</w:t>
      </w:r>
      <w:r w:rsidDel="00000000" w:rsidR="00000000" w:rsidRPr="00000000">
        <w:rPr>
          <w:rtl w:val="0"/>
        </w:rPr>
      </w:r>
    </w:p>
    <w:p w:rsidR="00000000" w:rsidDel="00000000" w:rsidP="00000000" w:rsidRDefault="00000000" w:rsidRPr="00000000" w14:paraId="00000065">
      <w:pPr>
        <w:numPr>
          <w:ilvl w:val="0"/>
          <w:numId w:val="11"/>
        </w:numPr>
        <w:ind w:left="720" w:hanging="360"/>
        <w:jc w:val="both"/>
        <w:rPr>
          <w:rFonts w:ascii="Montserrat" w:cs="Montserrat" w:eastAsia="Montserrat" w:hAnsi="Montserrat"/>
          <w:sz w:val="22"/>
          <w:szCs w:val="22"/>
          <w:u w:val="none"/>
          <w:vertAlign w:val="baseline"/>
        </w:rPr>
      </w:pPr>
      <w:r w:rsidDel="00000000" w:rsidR="00000000" w:rsidRPr="00000000">
        <w:rPr>
          <w:rFonts w:ascii="Montserrat" w:cs="Montserrat" w:eastAsia="Montserrat" w:hAnsi="Montserrat"/>
          <w:sz w:val="22"/>
          <w:szCs w:val="22"/>
          <w:vertAlign w:val="baseline"/>
          <w:rtl w:val="0"/>
        </w:rPr>
        <w:t xml:space="preserve">Implicarea tinerilor cu dizabilități în practicarea sportului;</w:t>
      </w:r>
      <w:r w:rsidDel="00000000" w:rsidR="00000000" w:rsidRPr="00000000">
        <w:rPr>
          <w:rtl w:val="0"/>
        </w:rPr>
      </w:r>
    </w:p>
    <w:p w:rsidR="00000000" w:rsidDel="00000000" w:rsidP="00000000" w:rsidRDefault="00000000" w:rsidRPr="00000000" w14:paraId="00000066">
      <w:pPr>
        <w:numPr>
          <w:ilvl w:val="0"/>
          <w:numId w:val="11"/>
        </w:numPr>
        <w:ind w:left="720" w:hanging="360"/>
        <w:jc w:val="both"/>
        <w:rPr>
          <w:rFonts w:ascii="Montserrat" w:cs="Montserrat" w:eastAsia="Montserrat" w:hAnsi="Montserrat"/>
          <w:sz w:val="22"/>
          <w:szCs w:val="22"/>
          <w:u w:val="none"/>
          <w:vertAlign w:val="baseline"/>
        </w:rPr>
      </w:pPr>
      <w:r w:rsidDel="00000000" w:rsidR="00000000" w:rsidRPr="00000000">
        <w:rPr>
          <w:rFonts w:ascii="Montserrat" w:cs="Montserrat" w:eastAsia="Montserrat" w:hAnsi="Montserrat"/>
          <w:sz w:val="22"/>
          <w:szCs w:val="22"/>
          <w:vertAlign w:val="baseline"/>
          <w:rtl w:val="0"/>
        </w:rPr>
        <w:t xml:space="preserve">Combaterea excesului de greutate, obezitate în rândul copiilor și tinerilor, prin proiecte specifice;</w:t>
      </w:r>
      <w:r w:rsidDel="00000000" w:rsidR="00000000" w:rsidRPr="00000000">
        <w:rPr>
          <w:rtl w:val="0"/>
        </w:rPr>
      </w:r>
    </w:p>
    <w:p w:rsidR="00000000" w:rsidDel="00000000" w:rsidP="00000000" w:rsidRDefault="00000000" w:rsidRPr="00000000" w14:paraId="00000067">
      <w:pPr>
        <w:numPr>
          <w:ilvl w:val="0"/>
          <w:numId w:val="11"/>
        </w:numPr>
        <w:ind w:left="720" w:hanging="360"/>
        <w:jc w:val="both"/>
        <w:rPr>
          <w:rFonts w:ascii="Montserrat" w:cs="Montserrat" w:eastAsia="Montserrat" w:hAnsi="Montserrat"/>
          <w:sz w:val="22"/>
          <w:szCs w:val="22"/>
          <w:u w:val="none"/>
          <w:vertAlign w:val="baseline"/>
        </w:rPr>
      </w:pPr>
      <w:r w:rsidDel="00000000" w:rsidR="00000000" w:rsidRPr="00000000">
        <w:rPr>
          <w:rFonts w:ascii="Montserrat" w:cs="Montserrat" w:eastAsia="Montserrat" w:hAnsi="Montserrat"/>
          <w:sz w:val="22"/>
          <w:szCs w:val="22"/>
          <w:vertAlign w:val="baseline"/>
          <w:rtl w:val="0"/>
        </w:rPr>
        <w:t xml:space="preserve">Dezvoltarea şi diversificarea acțiunilor de timp liber pentru tineri.</w:t>
      </w:r>
    </w:p>
    <w:p w:rsidR="00000000" w:rsidDel="00000000" w:rsidP="00000000" w:rsidRDefault="00000000" w:rsidRPr="00000000" w14:paraId="00000068">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069">
      <w:pPr>
        <w:jc w:val="both"/>
        <w:rPr>
          <w:rFonts w:ascii="Montserrat" w:cs="Montserrat" w:eastAsia="Montserrat" w:hAnsi="Montserrat"/>
          <w:sz w:val="22"/>
          <w:szCs w:val="22"/>
        </w:rPr>
      </w:pPr>
      <w:r w:rsidDel="00000000" w:rsidR="00000000" w:rsidRPr="00000000">
        <w:rPr>
          <w:rFonts w:ascii="Montserrat" w:cs="Montserrat" w:eastAsia="Montserrat" w:hAnsi="Montserrat"/>
          <w:b w:val="1"/>
          <w:sz w:val="22"/>
          <w:szCs w:val="22"/>
          <w:vertAlign w:val="baseline"/>
          <w:rtl w:val="0"/>
        </w:rPr>
        <w:t xml:space="preserve">1.3 PARTICIPARE ŞI VOLUNTARIAT</w:t>
      </w:r>
      <w:r w:rsidDel="00000000" w:rsidR="00000000" w:rsidRPr="00000000">
        <w:rPr>
          <w:rtl w:val="0"/>
        </w:rPr>
      </w:r>
    </w:p>
    <w:p w:rsidR="00000000" w:rsidDel="00000000" w:rsidP="00000000" w:rsidRDefault="00000000" w:rsidRPr="00000000" w14:paraId="0000006A">
      <w:pPr>
        <w:numPr>
          <w:ilvl w:val="0"/>
          <w:numId w:val="10"/>
        </w:numPr>
        <w:tabs>
          <w:tab w:val="left" w:pos="1080"/>
        </w:tabs>
        <w:spacing w:line="276" w:lineRule="auto"/>
        <w:ind w:left="720" w:hanging="360"/>
        <w:jc w:val="both"/>
        <w:rPr>
          <w:rFonts w:ascii="Montserrat" w:cs="Montserrat" w:eastAsia="Montserrat" w:hAnsi="Montserrat"/>
          <w:sz w:val="22"/>
          <w:szCs w:val="22"/>
          <w:u w:val="none"/>
          <w:vertAlign w:val="baseline"/>
        </w:rPr>
      </w:pPr>
      <w:r w:rsidDel="00000000" w:rsidR="00000000" w:rsidRPr="00000000">
        <w:rPr>
          <w:rFonts w:ascii="Montserrat" w:cs="Montserrat" w:eastAsia="Montserrat" w:hAnsi="Montserrat"/>
          <w:sz w:val="22"/>
          <w:szCs w:val="22"/>
          <w:vertAlign w:val="baseline"/>
          <w:rtl w:val="0"/>
        </w:rPr>
        <w:t xml:space="preserve">Susţinerea de seminarii, conferinţe şi evenimente similare pentru promovarea participării în rândul tinerilor;</w:t>
      </w:r>
      <w:r w:rsidDel="00000000" w:rsidR="00000000" w:rsidRPr="00000000">
        <w:rPr>
          <w:rtl w:val="0"/>
        </w:rPr>
      </w:r>
    </w:p>
    <w:p w:rsidR="00000000" w:rsidDel="00000000" w:rsidP="00000000" w:rsidRDefault="00000000" w:rsidRPr="00000000" w14:paraId="0000006B">
      <w:pPr>
        <w:numPr>
          <w:ilvl w:val="0"/>
          <w:numId w:val="10"/>
        </w:numPr>
        <w:tabs>
          <w:tab w:val="left" w:pos="1080"/>
        </w:tabs>
        <w:spacing w:line="276" w:lineRule="auto"/>
        <w:ind w:left="720" w:hanging="360"/>
        <w:jc w:val="both"/>
        <w:rPr>
          <w:rFonts w:ascii="Montserrat" w:cs="Montserrat" w:eastAsia="Montserrat" w:hAnsi="Montserrat"/>
          <w:sz w:val="22"/>
          <w:szCs w:val="22"/>
          <w:u w:val="none"/>
          <w:vertAlign w:val="baseline"/>
        </w:rPr>
      </w:pPr>
      <w:r w:rsidDel="00000000" w:rsidR="00000000" w:rsidRPr="00000000">
        <w:rPr>
          <w:rFonts w:ascii="Montserrat" w:cs="Montserrat" w:eastAsia="Montserrat" w:hAnsi="Montserrat"/>
          <w:sz w:val="22"/>
          <w:szCs w:val="22"/>
          <w:vertAlign w:val="baseline"/>
          <w:rtl w:val="0"/>
        </w:rPr>
        <w:t xml:space="preserve">Sprijinirea de acțiuni specifice de voluntariat;</w:t>
      </w:r>
      <w:r w:rsidDel="00000000" w:rsidR="00000000" w:rsidRPr="00000000">
        <w:rPr>
          <w:rtl w:val="0"/>
        </w:rPr>
      </w:r>
    </w:p>
    <w:p w:rsidR="00000000" w:rsidDel="00000000" w:rsidP="00000000" w:rsidRDefault="00000000" w:rsidRPr="00000000" w14:paraId="0000006C">
      <w:pPr>
        <w:numPr>
          <w:ilvl w:val="0"/>
          <w:numId w:val="10"/>
        </w:numPr>
        <w:tabs>
          <w:tab w:val="left" w:pos="1080"/>
        </w:tabs>
        <w:spacing w:line="276" w:lineRule="auto"/>
        <w:ind w:left="720" w:hanging="360"/>
        <w:jc w:val="both"/>
        <w:rPr>
          <w:rFonts w:ascii="Montserrat" w:cs="Montserrat" w:eastAsia="Montserrat" w:hAnsi="Montserrat"/>
          <w:sz w:val="22"/>
          <w:szCs w:val="22"/>
          <w:u w:val="none"/>
          <w:vertAlign w:val="baseline"/>
        </w:rPr>
      </w:pPr>
      <w:r w:rsidDel="00000000" w:rsidR="00000000" w:rsidRPr="00000000">
        <w:rPr>
          <w:rFonts w:ascii="Montserrat" w:cs="Montserrat" w:eastAsia="Montserrat" w:hAnsi="Montserrat"/>
          <w:sz w:val="22"/>
          <w:szCs w:val="22"/>
          <w:vertAlign w:val="baseline"/>
          <w:rtl w:val="0"/>
        </w:rPr>
        <w:t xml:space="preserve">Dezvoltarea şi diversificarea acţiunilor privind implicarea tinerilor în viaţă comunității;</w:t>
      </w:r>
      <w:r w:rsidDel="00000000" w:rsidR="00000000" w:rsidRPr="00000000">
        <w:rPr>
          <w:rtl w:val="0"/>
        </w:rPr>
      </w:r>
    </w:p>
    <w:p w:rsidR="00000000" w:rsidDel="00000000" w:rsidP="00000000" w:rsidRDefault="00000000" w:rsidRPr="00000000" w14:paraId="0000006D">
      <w:pPr>
        <w:numPr>
          <w:ilvl w:val="0"/>
          <w:numId w:val="10"/>
        </w:numPr>
        <w:tabs>
          <w:tab w:val="left" w:pos="1080"/>
        </w:tabs>
        <w:spacing w:line="276" w:lineRule="auto"/>
        <w:ind w:left="720" w:hanging="360"/>
        <w:jc w:val="both"/>
        <w:rPr>
          <w:rFonts w:ascii="Montserrat" w:cs="Montserrat" w:eastAsia="Montserrat" w:hAnsi="Montserrat"/>
          <w:sz w:val="22"/>
          <w:szCs w:val="22"/>
          <w:u w:val="none"/>
          <w:vertAlign w:val="baseline"/>
        </w:rPr>
      </w:pPr>
      <w:r w:rsidDel="00000000" w:rsidR="00000000" w:rsidRPr="00000000">
        <w:rPr>
          <w:rFonts w:ascii="Montserrat" w:cs="Montserrat" w:eastAsia="Montserrat" w:hAnsi="Montserrat"/>
          <w:sz w:val="22"/>
          <w:szCs w:val="22"/>
          <w:vertAlign w:val="baseline"/>
          <w:rtl w:val="0"/>
        </w:rPr>
        <w:t xml:space="preserve">Acțiuni de inovare în domeniul voluntariatului și de creștere a vizibilității voluntariatului în comunitate;</w:t>
      </w:r>
      <w:r w:rsidDel="00000000" w:rsidR="00000000" w:rsidRPr="00000000">
        <w:rPr>
          <w:rtl w:val="0"/>
        </w:rPr>
      </w:r>
    </w:p>
    <w:p w:rsidR="00000000" w:rsidDel="00000000" w:rsidP="00000000" w:rsidRDefault="00000000" w:rsidRPr="00000000" w14:paraId="0000006E">
      <w:pPr>
        <w:numPr>
          <w:ilvl w:val="0"/>
          <w:numId w:val="10"/>
        </w:numPr>
        <w:tabs>
          <w:tab w:val="left" w:pos="1080"/>
        </w:tabs>
        <w:spacing w:line="276" w:lineRule="auto"/>
        <w:ind w:left="720" w:hanging="360"/>
        <w:jc w:val="both"/>
        <w:rPr>
          <w:rFonts w:ascii="Montserrat" w:cs="Montserrat" w:eastAsia="Montserrat" w:hAnsi="Montserrat"/>
          <w:sz w:val="22"/>
          <w:szCs w:val="22"/>
          <w:u w:val="none"/>
          <w:vertAlign w:val="baseline"/>
        </w:rPr>
      </w:pPr>
      <w:r w:rsidDel="00000000" w:rsidR="00000000" w:rsidRPr="00000000">
        <w:rPr>
          <w:rFonts w:ascii="Montserrat" w:cs="Montserrat" w:eastAsia="Montserrat" w:hAnsi="Montserrat"/>
          <w:sz w:val="22"/>
          <w:szCs w:val="22"/>
          <w:vertAlign w:val="baseline"/>
          <w:rtl w:val="0"/>
        </w:rPr>
        <w:t xml:space="preserve">Creșterea  gradului  de  sensibilizare  a  opiniei  publice  cu  privire  la  importanța  implicării  în activități de voluntariat.</w:t>
      </w:r>
    </w:p>
    <w:p w:rsidR="00000000" w:rsidDel="00000000" w:rsidP="00000000" w:rsidRDefault="00000000" w:rsidRPr="00000000" w14:paraId="0000006F">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070">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1.4 MUNCĂ ŞI ANTREPRENORIAT</w:t>
      </w:r>
      <w:r w:rsidDel="00000000" w:rsidR="00000000" w:rsidRPr="00000000">
        <w:rPr>
          <w:rtl w:val="0"/>
        </w:rPr>
      </w:r>
    </w:p>
    <w:p w:rsidR="00000000" w:rsidDel="00000000" w:rsidP="00000000" w:rsidRDefault="00000000" w:rsidRPr="00000000" w14:paraId="00000071">
      <w:pPr>
        <w:numPr>
          <w:ilvl w:val="0"/>
          <w:numId w:val="14"/>
        </w:numPr>
        <w:ind w:left="720" w:hanging="360"/>
        <w:jc w:val="both"/>
        <w:rPr>
          <w:rFonts w:ascii="Montserrat" w:cs="Montserrat" w:eastAsia="Montserrat" w:hAnsi="Montserrat"/>
          <w:sz w:val="22"/>
          <w:szCs w:val="22"/>
          <w:u w:val="none"/>
          <w:vertAlign w:val="baseline"/>
        </w:rPr>
      </w:pPr>
      <w:r w:rsidDel="00000000" w:rsidR="00000000" w:rsidRPr="00000000">
        <w:rPr>
          <w:rFonts w:ascii="Montserrat" w:cs="Montserrat" w:eastAsia="Montserrat" w:hAnsi="Montserrat"/>
          <w:sz w:val="22"/>
          <w:szCs w:val="22"/>
          <w:vertAlign w:val="baseline"/>
          <w:rtl w:val="0"/>
        </w:rPr>
        <w:t xml:space="preserve">Stimularea activității economice a tinerilor;</w:t>
      </w:r>
      <w:r w:rsidDel="00000000" w:rsidR="00000000" w:rsidRPr="00000000">
        <w:rPr>
          <w:rtl w:val="0"/>
        </w:rPr>
      </w:r>
    </w:p>
    <w:p w:rsidR="00000000" w:rsidDel="00000000" w:rsidP="00000000" w:rsidRDefault="00000000" w:rsidRPr="00000000" w14:paraId="00000072">
      <w:pPr>
        <w:numPr>
          <w:ilvl w:val="0"/>
          <w:numId w:val="14"/>
        </w:numPr>
        <w:ind w:left="720" w:hanging="360"/>
        <w:jc w:val="both"/>
        <w:rPr>
          <w:rFonts w:ascii="Montserrat" w:cs="Montserrat" w:eastAsia="Montserrat" w:hAnsi="Montserrat"/>
          <w:sz w:val="22"/>
          <w:szCs w:val="22"/>
          <w:u w:val="none"/>
          <w:vertAlign w:val="baseline"/>
        </w:rPr>
      </w:pPr>
      <w:r w:rsidDel="00000000" w:rsidR="00000000" w:rsidRPr="00000000">
        <w:rPr>
          <w:rFonts w:ascii="Montserrat" w:cs="Montserrat" w:eastAsia="Montserrat" w:hAnsi="Montserrat"/>
          <w:sz w:val="22"/>
          <w:szCs w:val="22"/>
          <w:vertAlign w:val="baseline"/>
          <w:rtl w:val="0"/>
        </w:rPr>
        <w:t xml:space="preserve">Stimularea creativității tinerilor în domeniul economic şi social;</w:t>
      </w:r>
      <w:r w:rsidDel="00000000" w:rsidR="00000000" w:rsidRPr="00000000">
        <w:rPr>
          <w:rtl w:val="0"/>
        </w:rPr>
      </w:r>
    </w:p>
    <w:p w:rsidR="00000000" w:rsidDel="00000000" w:rsidP="00000000" w:rsidRDefault="00000000" w:rsidRPr="00000000" w14:paraId="00000073">
      <w:pPr>
        <w:numPr>
          <w:ilvl w:val="0"/>
          <w:numId w:val="14"/>
        </w:numPr>
        <w:ind w:left="720" w:hanging="360"/>
        <w:jc w:val="both"/>
        <w:rPr>
          <w:rFonts w:ascii="Montserrat" w:cs="Montserrat" w:eastAsia="Montserrat" w:hAnsi="Montserrat"/>
          <w:sz w:val="22"/>
          <w:szCs w:val="22"/>
          <w:u w:val="none"/>
          <w:vertAlign w:val="baseline"/>
        </w:rPr>
      </w:pPr>
      <w:r w:rsidDel="00000000" w:rsidR="00000000" w:rsidRPr="00000000">
        <w:rPr>
          <w:rFonts w:ascii="Montserrat" w:cs="Montserrat" w:eastAsia="Montserrat" w:hAnsi="Montserrat"/>
          <w:sz w:val="22"/>
          <w:szCs w:val="22"/>
          <w:vertAlign w:val="baseline"/>
          <w:rtl w:val="0"/>
        </w:rPr>
        <w:t xml:space="preserve">Promovarea antreprenoriatului, la toate nivelele educației şi formării tinerilor;</w:t>
      </w:r>
      <w:r w:rsidDel="00000000" w:rsidR="00000000" w:rsidRPr="00000000">
        <w:rPr>
          <w:rtl w:val="0"/>
        </w:rPr>
      </w:r>
    </w:p>
    <w:p w:rsidR="00000000" w:rsidDel="00000000" w:rsidP="00000000" w:rsidRDefault="00000000" w:rsidRPr="00000000" w14:paraId="00000074">
      <w:pPr>
        <w:numPr>
          <w:ilvl w:val="0"/>
          <w:numId w:val="14"/>
        </w:numPr>
        <w:ind w:left="720" w:hanging="360"/>
        <w:jc w:val="both"/>
        <w:rPr>
          <w:rFonts w:ascii="Montserrat" w:cs="Montserrat" w:eastAsia="Montserrat" w:hAnsi="Montserrat"/>
          <w:sz w:val="22"/>
          <w:szCs w:val="22"/>
          <w:u w:val="none"/>
          <w:vertAlign w:val="baseline"/>
        </w:rPr>
      </w:pPr>
      <w:r w:rsidDel="00000000" w:rsidR="00000000" w:rsidRPr="00000000">
        <w:rPr>
          <w:rFonts w:ascii="Montserrat" w:cs="Montserrat" w:eastAsia="Montserrat" w:hAnsi="Montserrat"/>
          <w:sz w:val="22"/>
          <w:szCs w:val="22"/>
          <w:vertAlign w:val="baseline"/>
          <w:rtl w:val="0"/>
        </w:rPr>
        <w:t xml:space="preserve">Stimularea  participării  tinerilor  la  activităţi  de  dobândire  a  unei  experienţe  iniţiale  de</w:t>
      </w:r>
      <w:r w:rsidDel="00000000" w:rsidR="00000000" w:rsidRPr="00000000">
        <w:rPr>
          <w:rFonts w:ascii="Montserrat" w:cs="Montserrat" w:eastAsia="Montserrat" w:hAnsi="Montserrat"/>
          <w:sz w:val="22"/>
          <w:szCs w:val="22"/>
          <w:rtl w:val="0"/>
        </w:rPr>
        <w:t xml:space="preserve"> </w:t>
      </w:r>
      <w:r w:rsidDel="00000000" w:rsidR="00000000" w:rsidRPr="00000000">
        <w:rPr>
          <w:rFonts w:ascii="Montserrat" w:cs="Montserrat" w:eastAsia="Montserrat" w:hAnsi="Montserrat"/>
          <w:sz w:val="22"/>
          <w:szCs w:val="22"/>
          <w:vertAlign w:val="baseline"/>
          <w:rtl w:val="0"/>
        </w:rPr>
        <w:t xml:space="preserve">muncă;</w:t>
      </w:r>
      <w:r w:rsidDel="00000000" w:rsidR="00000000" w:rsidRPr="00000000">
        <w:rPr>
          <w:rtl w:val="0"/>
        </w:rPr>
      </w:r>
    </w:p>
    <w:p w:rsidR="00000000" w:rsidDel="00000000" w:rsidP="00000000" w:rsidRDefault="00000000" w:rsidRPr="00000000" w14:paraId="00000075">
      <w:pPr>
        <w:numPr>
          <w:ilvl w:val="0"/>
          <w:numId w:val="14"/>
        </w:numPr>
        <w:ind w:left="720" w:hanging="360"/>
        <w:jc w:val="both"/>
        <w:rPr>
          <w:rFonts w:ascii="Montserrat" w:cs="Montserrat" w:eastAsia="Montserrat" w:hAnsi="Montserrat"/>
          <w:sz w:val="22"/>
          <w:szCs w:val="22"/>
          <w:u w:val="none"/>
          <w:vertAlign w:val="baseline"/>
        </w:rPr>
      </w:pPr>
      <w:r w:rsidDel="00000000" w:rsidR="00000000" w:rsidRPr="00000000">
        <w:rPr>
          <w:rFonts w:ascii="Montserrat" w:cs="Montserrat" w:eastAsia="Montserrat" w:hAnsi="Montserrat"/>
          <w:sz w:val="22"/>
          <w:szCs w:val="22"/>
          <w:vertAlign w:val="baseline"/>
          <w:rtl w:val="0"/>
        </w:rPr>
        <w:t xml:space="preserve">Lansarea de campanii de informare care să încurajeze tinerele familii să împartă în mod egal sarcinile din viaţa privată şi profesională, folosind aranjamente flexibile de muncă.</w:t>
      </w:r>
    </w:p>
    <w:p w:rsidR="00000000" w:rsidDel="00000000" w:rsidP="00000000" w:rsidRDefault="00000000" w:rsidRPr="00000000" w14:paraId="00000076">
      <w:pPr>
        <w:pStyle w:val="Heading1"/>
        <w:spacing w:after="0" w:before="0" w:lineRule="auto"/>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077">
      <w:pPr>
        <w:pStyle w:val="Heading1"/>
        <w:spacing w:after="0" w:before="0" w:lineRule="auto"/>
        <w:ind w:left="0" w:firstLine="0"/>
        <w:jc w:val="both"/>
        <w:rPr>
          <w:rFonts w:ascii="Montserrat" w:cs="Montserrat" w:eastAsia="Montserrat" w:hAnsi="Montserrat"/>
          <w:b w:val="0"/>
          <w:sz w:val="22"/>
          <w:szCs w:val="22"/>
          <w:vertAlign w:val="baseline"/>
        </w:rPr>
      </w:pPr>
      <w:r w:rsidDel="00000000" w:rsidR="00000000" w:rsidRPr="00000000">
        <w:rPr>
          <w:rFonts w:ascii="Montserrat" w:cs="Montserrat" w:eastAsia="Montserrat" w:hAnsi="Montserrat"/>
          <w:b w:val="0"/>
          <w:sz w:val="22"/>
          <w:szCs w:val="22"/>
          <w:vertAlign w:val="baseline"/>
          <w:rtl w:val="0"/>
        </w:rPr>
        <w:t xml:space="preserve">Proiectele de tineret eligibile sunt: stagii / cursuri, concursuri, tabere, festivaluri, cinemateci/ videoteci, campanii, caravane, expoziții, târguri, manifestări sportive şi  turistice, cluburi de tineret, seminații, simpozioane, mese rotunde, dezbateri, conferințe, ateliere de lucru, centre de resurse, pagini WEB, evenimente, întâlniri de lucru, schimburi de experiență.</w:t>
      </w:r>
    </w:p>
    <w:p w:rsidR="00000000" w:rsidDel="00000000" w:rsidP="00000000" w:rsidRDefault="00000000" w:rsidRPr="00000000" w14:paraId="00000078">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1"/>
          <w:i w:val="0"/>
          <w:smallCaps w:val="1"/>
          <w:strike w:val="0"/>
          <w:color w:val="000000"/>
          <w:sz w:val="22"/>
          <w:szCs w:val="22"/>
          <w:u w:val="none"/>
          <w:shd w:fill="auto" w:val="clear"/>
          <w:vertAlign w:val="baseline"/>
          <w:rtl w:val="0"/>
        </w:rPr>
        <w:t xml:space="preserve">A</w:t>
      </w:r>
      <w:r w:rsidDel="00000000" w:rsidR="00000000" w:rsidRPr="00000000">
        <w:rPr>
          <w:rFonts w:ascii="Montserrat" w:cs="Montserrat" w:eastAsia="Montserrat" w:hAnsi="Montserrat"/>
          <w:b w:val="1"/>
          <w:i w:val="0"/>
          <w:smallCaps w:val="0"/>
          <w:strike w:val="0"/>
          <w:color w:val="000000"/>
          <w:sz w:val="22"/>
          <w:szCs w:val="22"/>
          <w:u w:val="none"/>
          <w:shd w:fill="auto" w:val="clear"/>
          <w:vertAlign w:val="baseline"/>
          <w:rtl w:val="0"/>
        </w:rPr>
        <w:t xml:space="preserve">rt.2.</w:t>
      </w: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 (1) Sumele aprobate pentru Concursul local de proiecte de tineret –  se alocă din  bugetul Centrului Cultural G.M. Zamfirescu Satu Mare prin HCL şi sunt cele precizate în Anunţul de participare, publicat în Monitorul Oficial şi pe site-ul autorităţii finanțatoare.</w:t>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(2) Sumele nealocate ca urmare a desfășurării selecției de proiecte de tineret –  Sesiunea I, se reportează, organizându-se după caz altă sesiune de selecție.</w:t>
      </w:r>
    </w:p>
    <w:p w:rsidR="00000000" w:rsidDel="00000000" w:rsidP="00000000" w:rsidRDefault="00000000" w:rsidRPr="00000000" w14:paraId="0000007B">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07C">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2"/>
          <w:szCs w:val="22"/>
          <w:u w:val="none"/>
          <w:shd w:fill="auto" w:val="clear"/>
          <w:vertAlign w:val="baseline"/>
          <w:rtl w:val="0"/>
        </w:rPr>
        <w:t xml:space="preserve">CAPITOLUL II</w:t>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2"/>
          <w:szCs w:val="22"/>
          <w:u w:val="none"/>
          <w:shd w:fill="auto" w:val="clear"/>
          <w:vertAlign w:val="baseline"/>
          <w:rtl w:val="0"/>
        </w:rPr>
        <w:t xml:space="preserve">Condiții şi criterii de eligibilitate pentru proiectele  de tineret,  învățământ şi recreative</w:t>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 </w:t>
      </w:r>
      <w:r w:rsidDel="00000000" w:rsidR="00000000" w:rsidRPr="00000000">
        <w:rPr>
          <w:rFonts w:ascii="Montserrat" w:cs="Montserrat" w:eastAsia="Montserrat" w:hAnsi="Montserrat"/>
          <w:b w:val="1"/>
          <w:i w:val="0"/>
          <w:smallCaps w:val="0"/>
          <w:strike w:val="0"/>
          <w:color w:val="000000"/>
          <w:sz w:val="22"/>
          <w:szCs w:val="22"/>
          <w:u w:val="none"/>
          <w:shd w:fill="auto" w:val="clear"/>
          <w:vertAlign w:val="baseline"/>
          <w:rtl w:val="0"/>
        </w:rPr>
        <w:t xml:space="preserve">în vederea finanțării</w:t>
      </w:r>
    </w:p>
    <w:p w:rsidR="00000000" w:rsidDel="00000000" w:rsidP="00000000" w:rsidRDefault="00000000" w:rsidRPr="00000000" w14:paraId="00000080">
      <w:pPr>
        <w:tabs>
          <w:tab w:val="left" w:pos="1530"/>
        </w:tabs>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081">
      <w:pPr>
        <w:tabs>
          <w:tab w:val="left" w:pos="1530"/>
        </w:tabs>
        <w:jc w:val="both"/>
        <w:rPr>
          <w:rFonts w:ascii="Montserrat" w:cs="Montserrat" w:eastAsia="Montserrat" w:hAnsi="Montserrat"/>
          <w:i w:val="0"/>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Art.3.</w:t>
      </w:r>
      <w:r w:rsidDel="00000000" w:rsidR="00000000" w:rsidRPr="00000000">
        <w:rPr>
          <w:rFonts w:ascii="Montserrat" w:cs="Montserrat" w:eastAsia="Montserrat" w:hAnsi="Montserrat"/>
          <w:sz w:val="22"/>
          <w:szCs w:val="22"/>
          <w:vertAlign w:val="baseline"/>
          <w:rtl w:val="0"/>
        </w:rPr>
        <w:t xml:space="preserve"> – Sunt eligibile proiectele de tineret ale structurilor care:</w:t>
      </w:r>
      <w:r w:rsidDel="00000000" w:rsidR="00000000" w:rsidRPr="00000000">
        <w:rPr>
          <w:rtl w:val="0"/>
        </w:rPr>
      </w:r>
    </w:p>
    <w:p w:rsidR="00000000" w:rsidDel="00000000" w:rsidP="00000000" w:rsidRDefault="00000000" w:rsidRPr="00000000" w14:paraId="00000082">
      <w:pPr>
        <w:tabs>
          <w:tab w:val="left" w:pos="1530"/>
        </w:tabs>
        <w:jc w:val="both"/>
        <w:rPr>
          <w:rFonts w:ascii="Montserrat" w:cs="Montserrat" w:eastAsia="Montserrat" w:hAnsi="Montserrat"/>
          <w:i w:val="0"/>
          <w:sz w:val="22"/>
          <w:szCs w:val="22"/>
          <w:vertAlign w:val="baseline"/>
        </w:rPr>
      </w:pPr>
      <w:r w:rsidDel="00000000" w:rsidR="00000000" w:rsidRPr="00000000">
        <w:rPr>
          <w:rFonts w:ascii="Montserrat" w:cs="Montserrat" w:eastAsia="Montserrat" w:hAnsi="Montserrat"/>
          <w:sz w:val="22"/>
          <w:szCs w:val="22"/>
          <w:vertAlign w:val="baseline"/>
          <w:rtl w:val="0"/>
        </w:rPr>
        <w:t xml:space="preserve">a) se înscriu în tema şi priorităţile concursului;</w:t>
      </w:r>
      <w:r w:rsidDel="00000000" w:rsidR="00000000" w:rsidRPr="00000000">
        <w:rPr>
          <w:rtl w:val="0"/>
        </w:rPr>
      </w:r>
    </w:p>
    <w:p w:rsidR="00000000" w:rsidDel="00000000" w:rsidP="00000000" w:rsidRDefault="00000000" w:rsidRPr="00000000" w14:paraId="00000083">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b) se încadrează în tipurile de proiecte eligibile pentru concurs, prevăzute la Art. 1, alin (2);</w:t>
      </w:r>
    </w:p>
    <w:p w:rsidR="00000000" w:rsidDel="00000000" w:rsidP="00000000" w:rsidRDefault="00000000" w:rsidRPr="00000000" w14:paraId="00000084">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c) asigură (şi fac dovada) contribuţiei proprie şi atrasă (în bani şi/sau valorizată) de minim 20% din valoarea proiectului de tineret;</w:t>
      </w:r>
    </w:p>
    <w:p w:rsidR="00000000" w:rsidDel="00000000" w:rsidP="00000000" w:rsidRDefault="00000000" w:rsidRPr="00000000" w14:paraId="00000085">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d) realizează cel puţin punctajul minim de apreciere (70 puncte);</w:t>
      </w:r>
    </w:p>
    <w:p w:rsidR="00000000" w:rsidDel="00000000" w:rsidP="00000000" w:rsidRDefault="00000000" w:rsidRPr="00000000" w14:paraId="00000086">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e) respectă prevederile legale în vigoare cu privire la normele de cheltuieli în domeniul activităţii de tineret, conform HG nr. 259/ 2006 cu modificările şi completările ulterioare</w:t>
      </w:r>
      <w:r w:rsidDel="00000000" w:rsidR="00000000" w:rsidRPr="00000000">
        <w:rPr>
          <w:rFonts w:ascii="Montserrat" w:cs="Montserrat" w:eastAsia="Montserrat" w:hAnsi="Montserrat"/>
          <w:sz w:val="22"/>
          <w:szCs w:val="22"/>
          <w:vertAlign w:val="superscript"/>
        </w:rPr>
        <w:footnoteReference w:customMarkFollows="0" w:id="0"/>
      </w:r>
      <w:r w:rsidDel="00000000" w:rsidR="00000000" w:rsidRPr="00000000">
        <w:rPr>
          <w:rFonts w:ascii="Montserrat" w:cs="Montserrat" w:eastAsia="Montserrat" w:hAnsi="Montserrat"/>
          <w:sz w:val="22"/>
          <w:szCs w:val="22"/>
          <w:vertAlign w:val="baseline"/>
          <w:rtl w:val="0"/>
        </w:rPr>
        <w:t xml:space="preserve">;</w:t>
      </w:r>
    </w:p>
    <w:p w:rsidR="00000000" w:rsidDel="00000000" w:rsidP="00000000" w:rsidRDefault="00000000" w:rsidRPr="00000000" w14:paraId="00000087">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f) se încadrează în perioada de derulare stabilită pentru concurs, perioadă precizată în Anunţul de participare publicat în Monitorul Oficial şi pe site-ul CENTRUL CULTURAL G.M. ZAMFIRESCU;</w:t>
      </w:r>
    </w:p>
    <w:p w:rsidR="00000000" w:rsidDel="00000000" w:rsidP="00000000" w:rsidRDefault="00000000" w:rsidRPr="00000000" w14:paraId="00000088">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g) nu se adresează exclusiv membrilor organizaţiei solicitante de finanţare;</w:t>
      </w:r>
    </w:p>
    <w:p w:rsidR="00000000" w:rsidDel="00000000" w:rsidP="00000000" w:rsidRDefault="00000000" w:rsidRPr="00000000" w14:paraId="00000089">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h) sunt depuse de structuri care au respectat, în ultimii doi ani, prevederile contractelor de finanțare nerambursabilă acordate şi/sau parteneriatele semnate cu finanțatorul, după caz; </w:t>
      </w:r>
    </w:p>
    <w:p w:rsidR="00000000" w:rsidDel="00000000" w:rsidP="00000000" w:rsidRDefault="00000000" w:rsidRPr="00000000" w14:paraId="0000008A">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i) sunt însoţite de declaraţia pe propria răspundere prin care proiectul de tineret depus nu beneficiază de atribuirea mai multor contracte de finanţare nerambursabilă de la CENTRUL CULTURAL G.M. ZAMFIRESCU; </w:t>
      </w:r>
    </w:p>
    <w:p w:rsidR="00000000" w:rsidDel="00000000" w:rsidP="00000000" w:rsidRDefault="00000000" w:rsidRPr="00000000" w14:paraId="0000008B">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j) sunt depuse de structuri în al căror statut/ actul constitutiv sunt prevăzute tipurile de activităţi pentru care se solicită finanţare.</w:t>
      </w:r>
    </w:p>
    <w:p w:rsidR="00000000" w:rsidDel="00000000" w:rsidP="00000000" w:rsidRDefault="00000000" w:rsidRPr="00000000" w14:paraId="0000008C">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08D">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Art.4</w:t>
      </w:r>
      <w:r w:rsidDel="00000000" w:rsidR="00000000" w:rsidRPr="00000000">
        <w:rPr>
          <w:rFonts w:ascii="Montserrat" w:cs="Montserrat" w:eastAsia="Montserrat" w:hAnsi="Montserrat"/>
          <w:sz w:val="22"/>
          <w:szCs w:val="22"/>
          <w:vertAlign w:val="baseline"/>
          <w:rtl w:val="0"/>
        </w:rPr>
        <w:t xml:space="preserve">. Sunt eligibile structurile care au depus, următoarele documente</w:t>
      </w:r>
      <w:r w:rsidDel="00000000" w:rsidR="00000000" w:rsidRPr="00000000">
        <w:rPr>
          <w:rFonts w:ascii="Montserrat" w:cs="Montserrat" w:eastAsia="Montserrat" w:hAnsi="Montserrat"/>
          <w:sz w:val="22"/>
          <w:szCs w:val="22"/>
          <w:vertAlign w:val="superscript"/>
        </w:rPr>
        <w:footnoteReference w:customMarkFollows="0" w:id="1"/>
      </w:r>
      <w:r w:rsidDel="00000000" w:rsidR="00000000" w:rsidRPr="00000000">
        <w:rPr>
          <w:rFonts w:ascii="Montserrat" w:cs="Montserrat" w:eastAsia="Montserrat" w:hAnsi="Montserrat"/>
          <w:sz w:val="22"/>
          <w:szCs w:val="22"/>
          <w:vertAlign w:val="baseline"/>
          <w:rtl w:val="0"/>
        </w:rPr>
        <w:t xml:space="preserve">, într-un singur exemplar, copii conform cu originalul (adică pe fiecare pagină va fi menţiunea „copie conform cu originalul, ştampila şi semnătura preşedintelui organizaţiei), sau în original acolo unde este cazul:</w:t>
      </w:r>
    </w:p>
    <w:p w:rsidR="00000000" w:rsidDel="00000000" w:rsidP="00000000" w:rsidRDefault="00000000" w:rsidRPr="00000000" w14:paraId="0000008E">
      <w:pPr>
        <w:numPr>
          <w:ilvl w:val="0"/>
          <w:numId w:val="12"/>
        </w:numPr>
        <w:ind w:left="720" w:hanging="360"/>
        <w:jc w:val="both"/>
        <w:rPr>
          <w:rFonts w:ascii="Montserrat" w:cs="Montserrat" w:eastAsia="Montserrat" w:hAnsi="Montserrat"/>
          <w:sz w:val="22"/>
          <w:szCs w:val="22"/>
          <w:u w:val="none"/>
          <w:vertAlign w:val="baseline"/>
        </w:rPr>
      </w:pPr>
      <w:r w:rsidDel="00000000" w:rsidR="00000000" w:rsidRPr="00000000">
        <w:rPr>
          <w:rFonts w:ascii="Montserrat" w:cs="Montserrat" w:eastAsia="Montserrat" w:hAnsi="Montserrat"/>
          <w:sz w:val="22"/>
          <w:szCs w:val="22"/>
          <w:vertAlign w:val="baseline"/>
          <w:rtl w:val="0"/>
        </w:rPr>
        <w:t xml:space="preserve">hotărârea judecătorească de înfiinţare, definitivă şi irevocabilă; </w:t>
      </w:r>
      <w:r w:rsidDel="00000000" w:rsidR="00000000" w:rsidRPr="00000000">
        <w:rPr>
          <w:rtl w:val="0"/>
        </w:rPr>
      </w:r>
    </w:p>
    <w:p w:rsidR="00000000" w:rsidDel="00000000" w:rsidP="00000000" w:rsidRDefault="00000000" w:rsidRPr="00000000" w14:paraId="0000008F">
      <w:pPr>
        <w:numPr>
          <w:ilvl w:val="0"/>
          <w:numId w:val="12"/>
        </w:numPr>
        <w:ind w:left="720" w:hanging="360"/>
        <w:jc w:val="both"/>
        <w:rPr>
          <w:rFonts w:ascii="Montserrat" w:cs="Montserrat" w:eastAsia="Montserrat" w:hAnsi="Montserrat"/>
          <w:sz w:val="22"/>
          <w:szCs w:val="22"/>
          <w:u w:val="none"/>
          <w:vertAlign w:val="baseline"/>
        </w:rPr>
      </w:pPr>
      <w:r w:rsidDel="00000000" w:rsidR="00000000" w:rsidRPr="00000000">
        <w:rPr>
          <w:rFonts w:ascii="Montserrat" w:cs="Montserrat" w:eastAsia="Montserrat" w:hAnsi="Montserrat"/>
          <w:sz w:val="22"/>
          <w:szCs w:val="22"/>
          <w:vertAlign w:val="baseline"/>
          <w:rtl w:val="0"/>
        </w:rPr>
        <w:t xml:space="preserve">statutul şi actul constitutiv, în forma actualizată, forma aflată in vigoare la data depunerii proiectului care cuprinde toate modificările aferente, aşa cum au fost consemnate în încheierea judecătorească definitivă şi irevocabilă;</w:t>
      </w:r>
      <w:r w:rsidDel="00000000" w:rsidR="00000000" w:rsidRPr="00000000">
        <w:rPr>
          <w:rtl w:val="0"/>
        </w:rPr>
      </w:r>
    </w:p>
    <w:p w:rsidR="00000000" w:rsidDel="00000000" w:rsidP="00000000" w:rsidRDefault="00000000" w:rsidRPr="00000000" w14:paraId="00000090">
      <w:pPr>
        <w:numPr>
          <w:ilvl w:val="0"/>
          <w:numId w:val="12"/>
        </w:numPr>
        <w:ind w:left="720" w:hanging="360"/>
        <w:jc w:val="both"/>
        <w:rPr>
          <w:rFonts w:ascii="Montserrat" w:cs="Montserrat" w:eastAsia="Montserrat" w:hAnsi="Montserrat"/>
          <w:sz w:val="22"/>
          <w:szCs w:val="22"/>
          <w:u w:val="none"/>
          <w:vertAlign w:val="baseline"/>
        </w:rPr>
      </w:pPr>
      <w:r w:rsidDel="00000000" w:rsidR="00000000" w:rsidRPr="00000000">
        <w:rPr>
          <w:rFonts w:ascii="Montserrat" w:cs="Montserrat" w:eastAsia="Montserrat" w:hAnsi="Montserrat"/>
          <w:sz w:val="22"/>
          <w:szCs w:val="22"/>
          <w:vertAlign w:val="baseline"/>
          <w:rtl w:val="0"/>
        </w:rPr>
        <w:t xml:space="preserve">hotărârile judecătoreşti rămase definitive şi irevocabile prin care s-au admis modificări ale statutului şi actului constitutiv;</w:t>
      </w:r>
      <w:r w:rsidDel="00000000" w:rsidR="00000000" w:rsidRPr="00000000">
        <w:rPr>
          <w:rtl w:val="0"/>
        </w:rPr>
      </w:r>
    </w:p>
    <w:p w:rsidR="00000000" w:rsidDel="00000000" w:rsidP="00000000" w:rsidRDefault="00000000" w:rsidRPr="00000000" w14:paraId="00000091">
      <w:pPr>
        <w:numPr>
          <w:ilvl w:val="0"/>
          <w:numId w:val="12"/>
        </w:numPr>
        <w:ind w:left="720" w:hanging="360"/>
        <w:jc w:val="both"/>
        <w:rPr>
          <w:rFonts w:ascii="Montserrat" w:cs="Montserrat" w:eastAsia="Montserrat" w:hAnsi="Montserrat"/>
          <w:sz w:val="22"/>
          <w:szCs w:val="22"/>
          <w:u w:val="none"/>
          <w:vertAlign w:val="baseline"/>
        </w:rPr>
      </w:pPr>
      <w:r w:rsidDel="00000000" w:rsidR="00000000" w:rsidRPr="00000000">
        <w:rPr>
          <w:rFonts w:ascii="Montserrat" w:cs="Montserrat" w:eastAsia="Montserrat" w:hAnsi="Montserrat"/>
          <w:sz w:val="22"/>
          <w:szCs w:val="22"/>
          <w:vertAlign w:val="baseline"/>
          <w:rtl w:val="0"/>
        </w:rPr>
        <w:t xml:space="preserve">dovada de sediu</w:t>
      </w:r>
      <w:r w:rsidDel="00000000" w:rsidR="00000000" w:rsidRPr="00000000">
        <w:rPr>
          <w:rFonts w:ascii="Montserrat" w:cs="Montserrat" w:eastAsia="Montserrat" w:hAnsi="Montserrat"/>
          <w:sz w:val="22"/>
          <w:szCs w:val="22"/>
          <w:vertAlign w:val="superscript"/>
        </w:rPr>
        <w:footnoteReference w:customMarkFollows="0" w:id="2"/>
      </w:r>
      <w:r w:rsidDel="00000000" w:rsidR="00000000" w:rsidRPr="00000000">
        <w:rPr>
          <w:rFonts w:ascii="Montserrat" w:cs="Montserrat" w:eastAsia="Montserrat" w:hAnsi="Montserrat"/>
          <w:sz w:val="22"/>
          <w:szCs w:val="22"/>
          <w:vertAlign w:val="baseline"/>
          <w:rtl w:val="0"/>
        </w:rPr>
        <w:t xml:space="preserve">, care se află în termen şi care se regăseşte în actele oficiale ca fiind sediul actual, conform legii, un exemplar;</w:t>
      </w:r>
      <w:r w:rsidDel="00000000" w:rsidR="00000000" w:rsidRPr="00000000">
        <w:rPr>
          <w:rtl w:val="0"/>
        </w:rPr>
      </w:r>
    </w:p>
    <w:p w:rsidR="00000000" w:rsidDel="00000000" w:rsidP="00000000" w:rsidRDefault="00000000" w:rsidRPr="00000000" w14:paraId="00000092">
      <w:pPr>
        <w:numPr>
          <w:ilvl w:val="0"/>
          <w:numId w:val="12"/>
        </w:numPr>
        <w:ind w:left="720" w:hanging="360"/>
        <w:jc w:val="both"/>
        <w:rPr>
          <w:rFonts w:ascii="Montserrat" w:cs="Montserrat" w:eastAsia="Montserrat" w:hAnsi="Montserrat"/>
          <w:sz w:val="22"/>
          <w:szCs w:val="22"/>
          <w:u w:val="none"/>
          <w:vertAlign w:val="baseline"/>
        </w:rPr>
      </w:pPr>
      <w:r w:rsidDel="00000000" w:rsidR="00000000" w:rsidRPr="00000000">
        <w:rPr>
          <w:rFonts w:ascii="Montserrat" w:cs="Montserrat" w:eastAsia="Montserrat" w:hAnsi="Montserrat"/>
          <w:sz w:val="22"/>
          <w:szCs w:val="22"/>
          <w:vertAlign w:val="baseline"/>
          <w:rtl w:val="0"/>
        </w:rPr>
        <w:t xml:space="preserve">certificatul de înscriere în Registrul Asociaţiilor şi Fundaţiilor, un exemplar; </w:t>
      </w:r>
      <w:r w:rsidDel="00000000" w:rsidR="00000000" w:rsidRPr="00000000">
        <w:rPr>
          <w:rtl w:val="0"/>
        </w:rPr>
      </w:r>
    </w:p>
    <w:p w:rsidR="00000000" w:rsidDel="00000000" w:rsidP="00000000" w:rsidRDefault="00000000" w:rsidRPr="00000000" w14:paraId="00000093">
      <w:pPr>
        <w:numPr>
          <w:ilvl w:val="0"/>
          <w:numId w:val="12"/>
        </w:numPr>
        <w:ind w:left="720" w:hanging="360"/>
        <w:jc w:val="both"/>
        <w:rPr>
          <w:rFonts w:ascii="Montserrat" w:cs="Montserrat" w:eastAsia="Montserrat" w:hAnsi="Montserrat"/>
          <w:sz w:val="22"/>
          <w:szCs w:val="22"/>
          <w:u w:val="none"/>
          <w:vertAlign w:val="baseline"/>
        </w:rPr>
      </w:pPr>
      <w:r w:rsidDel="00000000" w:rsidR="00000000" w:rsidRPr="00000000">
        <w:rPr>
          <w:rFonts w:ascii="Montserrat" w:cs="Montserrat" w:eastAsia="Montserrat" w:hAnsi="Montserrat"/>
          <w:sz w:val="22"/>
          <w:szCs w:val="22"/>
          <w:vertAlign w:val="baseline"/>
          <w:rtl w:val="0"/>
        </w:rPr>
        <w:t xml:space="preserve">certificat de atestare fiscală emis de către Direcţia  Impozite si Taxe Locale</w:t>
      </w:r>
      <w:r w:rsidDel="00000000" w:rsidR="00000000" w:rsidRPr="00000000">
        <w:rPr>
          <w:rtl w:val="0"/>
        </w:rPr>
      </w:r>
    </w:p>
    <w:p w:rsidR="00000000" w:rsidDel="00000000" w:rsidP="00000000" w:rsidRDefault="00000000" w:rsidRPr="00000000" w14:paraId="00000094">
      <w:pPr>
        <w:numPr>
          <w:ilvl w:val="0"/>
          <w:numId w:val="12"/>
        </w:numPr>
        <w:ind w:left="720" w:hanging="360"/>
        <w:jc w:val="both"/>
        <w:rPr>
          <w:rFonts w:ascii="Montserrat" w:cs="Montserrat" w:eastAsia="Montserrat" w:hAnsi="Montserrat"/>
          <w:sz w:val="22"/>
          <w:szCs w:val="22"/>
          <w:u w:val="none"/>
          <w:vertAlign w:val="baseline"/>
        </w:rPr>
      </w:pPr>
      <w:r w:rsidDel="00000000" w:rsidR="00000000" w:rsidRPr="00000000">
        <w:rPr>
          <w:rFonts w:ascii="Montserrat" w:cs="Montserrat" w:eastAsia="Montserrat" w:hAnsi="Montserrat"/>
          <w:sz w:val="22"/>
          <w:szCs w:val="22"/>
          <w:vertAlign w:val="baseline"/>
          <w:rtl w:val="0"/>
        </w:rPr>
        <w:t xml:space="preserve">certificat de atestare fiscală emis de către Direcţia Generală a Finanţelor publice Satu Mar</w:t>
      </w:r>
      <w:r w:rsidDel="00000000" w:rsidR="00000000" w:rsidRPr="00000000">
        <w:rPr>
          <w:rFonts w:ascii="Montserrat" w:cs="Montserrat" w:eastAsia="Montserrat" w:hAnsi="Montserrat"/>
          <w:sz w:val="22"/>
          <w:szCs w:val="22"/>
          <w:rtl w:val="0"/>
        </w:rPr>
        <w:t xml:space="preserve">e</w:t>
      </w:r>
    </w:p>
    <w:p w:rsidR="00000000" w:rsidDel="00000000" w:rsidP="00000000" w:rsidRDefault="00000000" w:rsidRPr="00000000" w14:paraId="00000095">
      <w:pPr>
        <w:numPr>
          <w:ilvl w:val="0"/>
          <w:numId w:val="12"/>
        </w:numPr>
        <w:ind w:left="720" w:hanging="360"/>
        <w:jc w:val="both"/>
        <w:rPr>
          <w:rFonts w:ascii="Montserrat" w:cs="Montserrat" w:eastAsia="Montserrat" w:hAnsi="Montserrat"/>
          <w:sz w:val="22"/>
          <w:szCs w:val="22"/>
          <w:u w:val="none"/>
          <w:vertAlign w:val="baseline"/>
        </w:rPr>
      </w:pPr>
      <w:r w:rsidDel="00000000" w:rsidR="00000000" w:rsidRPr="00000000">
        <w:rPr>
          <w:rFonts w:ascii="Montserrat" w:cs="Montserrat" w:eastAsia="Montserrat" w:hAnsi="Montserrat"/>
          <w:sz w:val="22"/>
          <w:szCs w:val="22"/>
          <w:vertAlign w:val="baseline"/>
          <w:rtl w:val="0"/>
        </w:rPr>
        <w:t xml:space="preserve">declaraţie pe propria răspundere a reprezentantului legal din care să reiasă că proiectul depus, nu beneficiază de atribuirea mai multor contracte de finanţare nerambursabilă de la CENTRUL CULTURAL G.M. ZAMFIRESCU, în original;</w:t>
      </w:r>
      <w:r w:rsidDel="00000000" w:rsidR="00000000" w:rsidRPr="00000000">
        <w:rPr>
          <w:rtl w:val="0"/>
        </w:rPr>
      </w:r>
    </w:p>
    <w:p w:rsidR="00000000" w:rsidDel="00000000" w:rsidP="00000000" w:rsidRDefault="00000000" w:rsidRPr="00000000" w14:paraId="00000096">
      <w:pPr>
        <w:numPr>
          <w:ilvl w:val="0"/>
          <w:numId w:val="12"/>
        </w:numPr>
        <w:ind w:left="720" w:hanging="360"/>
        <w:jc w:val="both"/>
        <w:rPr>
          <w:rFonts w:ascii="Montserrat" w:cs="Montserrat" w:eastAsia="Montserrat" w:hAnsi="Montserrat"/>
          <w:sz w:val="22"/>
          <w:szCs w:val="22"/>
          <w:u w:val="none"/>
          <w:vertAlign w:val="baseline"/>
        </w:rPr>
      </w:pPr>
      <w:r w:rsidDel="00000000" w:rsidR="00000000" w:rsidRPr="00000000">
        <w:rPr>
          <w:rFonts w:ascii="Montserrat" w:cs="Montserrat" w:eastAsia="Montserrat" w:hAnsi="Montserrat"/>
          <w:sz w:val="22"/>
          <w:szCs w:val="22"/>
          <w:vertAlign w:val="baseline"/>
          <w:rtl w:val="0"/>
        </w:rPr>
        <w:t xml:space="preserve">declaraţie pe proprie răspundere a președintelui (directorului) că  nu conduc prin structură, membri, sediu sau prin  orice altă situaţie, la raporturi de incompatibilitate cu finanţatorul prin salariaţii acestuia, conform Anexei nr.2.</w:t>
      </w:r>
      <w:r w:rsidDel="00000000" w:rsidR="00000000" w:rsidRPr="00000000">
        <w:rPr>
          <w:rtl w:val="0"/>
        </w:rPr>
      </w:r>
    </w:p>
    <w:p w:rsidR="00000000" w:rsidDel="00000000" w:rsidP="00000000" w:rsidRDefault="00000000" w:rsidRPr="00000000" w14:paraId="00000097">
      <w:pPr>
        <w:numPr>
          <w:ilvl w:val="0"/>
          <w:numId w:val="12"/>
        </w:numPr>
        <w:ind w:left="720" w:hanging="360"/>
        <w:jc w:val="both"/>
        <w:rPr>
          <w:rFonts w:ascii="Montserrat" w:cs="Montserrat" w:eastAsia="Montserrat" w:hAnsi="Montserrat"/>
          <w:sz w:val="22"/>
          <w:szCs w:val="22"/>
          <w:u w:val="none"/>
          <w:vertAlign w:val="baseline"/>
        </w:rPr>
      </w:pPr>
      <w:r w:rsidDel="00000000" w:rsidR="00000000" w:rsidRPr="00000000">
        <w:rPr>
          <w:rFonts w:ascii="Montserrat" w:cs="Montserrat" w:eastAsia="Montserrat" w:hAnsi="Montserrat"/>
          <w:sz w:val="22"/>
          <w:szCs w:val="22"/>
          <w:vertAlign w:val="baseline"/>
          <w:rtl w:val="0"/>
        </w:rPr>
        <w:t xml:space="preserve">declaraţie pe proprie răspundere a președintelui (directorului) structurii redactată din care să rezulte că  işi asumă o contribuţie de minimum 20 % din valoarea proiectului.</w:t>
      </w:r>
    </w:p>
    <w:p w:rsidR="00000000" w:rsidDel="00000000" w:rsidP="00000000" w:rsidRDefault="00000000" w:rsidRPr="00000000" w14:paraId="00000098">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099">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09A">
      <w:pPr>
        <w:jc w:val="center"/>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CAPITOLUL III</w:t>
      </w:r>
      <w:r w:rsidDel="00000000" w:rsidR="00000000" w:rsidRPr="00000000">
        <w:rPr>
          <w:rtl w:val="0"/>
        </w:rPr>
      </w:r>
    </w:p>
    <w:p w:rsidR="00000000" w:rsidDel="00000000" w:rsidP="00000000" w:rsidRDefault="00000000" w:rsidRPr="00000000" w14:paraId="0000009B">
      <w:pPr>
        <w:jc w:val="center"/>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 Organizarea selecției  de proiecte de tineret, învățământ și recreative - </w:t>
      </w:r>
      <w:r w:rsidDel="00000000" w:rsidR="00000000" w:rsidRPr="00000000">
        <w:rPr>
          <w:rtl w:val="0"/>
        </w:rPr>
      </w:r>
    </w:p>
    <w:p w:rsidR="00000000" w:rsidDel="00000000" w:rsidP="00000000" w:rsidRDefault="00000000" w:rsidRPr="00000000" w14:paraId="0000009C">
      <w:pPr>
        <w:jc w:val="cente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09D">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Art.5.</w:t>
      </w:r>
      <w:r w:rsidDel="00000000" w:rsidR="00000000" w:rsidRPr="00000000">
        <w:rPr>
          <w:rFonts w:ascii="Montserrat" w:cs="Montserrat" w:eastAsia="Montserrat" w:hAnsi="Montserrat"/>
          <w:sz w:val="22"/>
          <w:szCs w:val="22"/>
          <w:vertAlign w:val="baseline"/>
          <w:rtl w:val="0"/>
        </w:rPr>
        <w:t xml:space="preserve"> (1) Anunţarea publică a Concursursului local de proiecte de tineret- , respectiv intenția de atribuire a contractelor de finanţare, se face de către CENTRUL CULTURAL G.M. ZAMFIRESCU  prin: </w:t>
      </w:r>
    </w:p>
    <w:p w:rsidR="00000000" w:rsidDel="00000000" w:rsidP="00000000" w:rsidRDefault="00000000" w:rsidRPr="00000000" w14:paraId="0000009E">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a) anunţ în Monitorul Oficial, Partea a –VI- a;</w:t>
      </w:r>
    </w:p>
    <w:p w:rsidR="00000000" w:rsidDel="00000000" w:rsidP="00000000" w:rsidRDefault="00000000" w:rsidRPr="00000000" w14:paraId="0000009F">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b) anunț în două cotidiane locale;</w:t>
      </w:r>
    </w:p>
    <w:p w:rsidR="00000000" w:rsidDel="00000000" w:rsidP="00000000" w:rsidRDefault="00000000" w:rsidRPr="00000000" w14:paraId="000000A0">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c) site-ul  CENTRUL CULTURAL G.M. ZAMFIRESCU;</w:t>
      </w:r>
    </w:p>
    <w:p w:rsidR="00000000" w:rsidDel="00000000" w:rsidP="00000000" w:rsidRDefault="00000000" w:rsidRPr="00000000" w14:paraId="000000A1">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(2) Anunţul poate fi făcut şi prin alte mijloace de informare.</w:t>
      </w:r>
    </w:p>
    <w:p w:rsidR="00000000" w:rsidDel="00000000" w:rsidP="00000000" w:rsidRDefault="00000000" w:rsidRPr="00000000" w14:paraId="000000A2">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(3) Data apariţiei anunţurilor şi afişarea pe site-ul CENTRUL CULTURAL G.M. ZAMFIRESCU trebuie să fie cu minimum 30 de zile calendaristice înainte de data limită de depunere a proiectelor.</w:t>
      </w:r>
    </w:p>
    <w:p w:rsidR="00000000" w:rsidDel="00000000" w:rsidP="00000000" w:rsidRDefault="00000000" w:rsidRPr="00000000" w14:paraId="000000A3">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(4) Anunţul de intenţie va cuprinde perioada de organizare şi locul desfășurării concursurilor, termenele limită şi locul de depunere a proiectelor de tineret, precum şi locul de unde se pot obţine informaţii cu privire la metodologia de finanţare.</w:t>
      </w:r>
    </w:p>
    <w:p w:rsidR="00000000" w:rsidDel="00000000" w:rsidP="00000000" w:rsidRDefault="00000000" w:rsidRPr="00000000" w14:paraId="000000A4">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(5)  Metodologia de finanţare se poate obţine de la sediul CENTRUL CULTURAL G.M. ZAMFIRESCU sau descărca de pe site-ul CENTRUL CULTURAL G.M. ZAMFIRESCU  (www.</w:t>
      </w:r>
      <w:r w:rsidDel="00000000" w:rsidR="00000000" w:rsidRPr="00000000">
        <w:rPr>
          <w:rFonts w:ascii="Montserrat" w:cs="Montserrat" w:eastAsia="Montserrat" w:hAnsi="Montserrat"/>
          <w:sz w:val="22"/>
          <w:szCs w:val="22"/>
          <w:rtl w:val="0"/>
        </w:rPr>
        <w:t xml:space="preserve">gmz</w:t>
      </w:r>
      <w:r w:rsidDel="00000000" w:rsidR="00000000" w:rsidRPr="00000000">
        <w:rPr>
          <w:rFonts w:ascii="Montserrat" w:cs="Montserrat" w:eastAsia="Montserrat" w:hAnsi="Montserrat"/>
          <w:sz w:val="22"/>
          <w:szCs w:val="22"/>
          <w:vertAlign w:val="baseline"/>
          <w:rtl w:val="0"/>
        </w:rPr>
        <w:t xml:space="preserve">.ro.) </w:t>
      </w:r>
    </w:p>
    <w:p w:rsidR="00000000" w:rsidDel="00000000" w:rsidP="00000000" w:rsidRDefault="00000000" w:rsidRPr="00000000" w14:paraId="000000A5">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(6) Solicitanții au dreptul să ceară în scris, inclusiv prin poşta electronică, clarificări privind documentaţia de finanţare, cu cel puţin 6 zile înainte de data limită de depunere a proiectelor.</w:t>
      </w:r>
    </w:p>
    <w:p w:rsidR="00000000" w:rsidDel="00000000" w:rsidP="00000000" w:rsidRDefault="00000000" w:rsidRPr="00000000" w14:paraId="000000A6">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(7) CENTRUL CULTURAL G.M. ZAMFIRESCU are obligaţia de a răspunde în scris, inclusiv prin poşta electronică, solicitărilor de clarificări, cu cel puţin 4 zile înainte de data limită de depunere a proiectelor.</w:t>
      </w:r>
    </w:p>
    <w:p w:rsidR="00000000" w:rsidDel="00000000" w:rsidP="00000000" w:rsidRDefault="00000000" w:rsidRPr="00000000" w14:paraId="000000A7">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(8)  În situaţia în care la data limită de depunere, există un singur solicitant înscris, CENTRUL CULTURAL G.M. ZAMFIRESCU are obligația să repete concursul.</w:t>
      </w:r>
    </w:p>
    <w:p w:rsidR="00000000" w:rsidDel="00000000" w:rsidP="00000000" w:rsidRDefault="00000000" w:rsidRPr="00000000" w14:paraId="000000A8">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(9) Dacă şi în situaţia prevăzută la alin. (8) se va înscrie la concurs tot un singur solicitant, concursul se va desfășura conform prevederilor prezentului regulament.</w:t>
      </w:r>
    </w:p>
    <w:p w:rsidR="00000000" w:rsidDel="00000000" w:rsidP="00000000" w:rsidRDefault="00000000" w:rsidRPr="00000000" w14:paraId="000000A9">
      <w:pPr>
        <w:jc w:val="both"/>
        <w:rPr>
          <w:rFonts w:ascii="Montserrat" w:cs="Montserrat" w:eastAsia="Montserrat" w:hAnsi="Montserrat"/>
          <w:sz w:val="22"/>
          <w:szCs w:val="22"/>
        </w:rPr>
      </w:pPr>
      <w:r w:rsidDel="00000000" w:rsidR="00000000" w:rsidRPr="00000000">
        <w:rPr>
          <w:rFonts w:ascii="Montserrat" w:cs="Montserrat" w:eastAsia="Montserrat" w:hAnsi="Montserrat"/>
          <w:b w:val="1"/>
          <w:sz w:val="22"/>
          <w:szCs w:val="22"/>
          <w:vertAlign w:val="baseline"/>
          <w:rtl w:val="0"/>
        </w:rPr>
        <w:t xml:space="preserve">Art. 6</w:t>
      </w:r>
      <w:r w:rsidDel="00000000" w:rsidR="00000000" w:rsidRPr="00000000">
        <w:rPr>
          <w:rFonts w:ascii="Montserrat" w:cs="Montserrat" w:eastAsia="Montserrat" w:hAnsi="Montserrat"/>
          <w:sz w:val="22"/>
          <w:szCs w:val="22"/>
          <w:vertAlign w:val="baseline"/>
          <w:rtl w:val="0"/>
        </w:rPr>
        <w:t xml:space="preserve">. (1) Perioada de depunere a proiectelor de tineret/ este cea precizată în anunţ, de luni până </w:t>
      </w:r>
      <w:r w:rsidDel="00000000" w:rsidR="00000000" w:rsidRPr="00000000">
        <w:rPr>
          <w:rFonts w:ascii="Montserrat" w:cs="Montserrat" w:eastAsia="Montserrat" w:hAnsi="Montserrat"/>
          <w:sz w:val="22"/>
          <w:szCs w:val="22"/>
          <w:rtl w:val="0"/>
        </w:rPr>
        <w:t xml:space="preserve">vineri</w:t>
      </w:r>
      <w:r w:rsidDel="00000000" w:rsidR="00000000" w:rsidRPr="00000000">
        <w:rPr>
          <w:rFonts w:ascii="Montserrat" w:cs="Montserrat" w:eastAsia="Montserrat" w:hAnsi="Montserrat"/>
          <w:sz w:val="22"/>
          <w:szCs w:val="22"/>
          <w:vertAlign w:val="baseline"/>
          <w:rtl w:val="0"/>
        </w:rPr>
        <w:t xml:space="preserve"> între orele 8,00-1</w:t>
      </w:r>
      <w:r w:rsidDel="00000000" w:rsidR="00000000" w:rsidRPr="00000000">
        <w:rPr>
          <w:rFonts w:ascii="Montserrat" w:cs="Montserrat" w:eastAsia="Montserrat" w:hAnsi="Montserrat"/>
          <w:sz w:val="22"/>
          <w:szCs w:val="22"/>
          <w:rtl w:val="0"/>
        </w:rPr>
        <w:t xml:space="preserve">6</w:t>
      </w:r>
      <w:r w:rsidDel="00000000" w:rsidR="00000000" w:rsidRPr="00000000">
        <w:rPr>
          <w:rFonts w:ascii="Montserrat" w:cs="Montserrat" w:eastAsia="Montserrat" w:hAnsi="Montserrat"/>
          <w:sz w:val="22"/>
          <w:szCs w:val="22"/>
          <w:vertAlign w:val="baseline"/>
          <w:rtl w:val="0"/>
        </w:rPr>
        <w:t xml:space="preserve">,00 </w:t>
      </w:r>
      <w:r w:rsidDel="00000000" w:rsidR="00000000" w:rsidRPr="00000000">
        <w:rPr>
          <w:rtl w:val="0"/>
        </w:rPr>
      </w:r>
    </w:p>
    <w:p w:rsidR="00000000" w:rsidDel="00000000" w:rsidP="00000000" w:rsidRDefault="00000000" w:rsidRPr="00000000" w14:paraId="000000AA">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(2) Proiectul de tineret, redactat pe formularul de finanţare (în două exemplare), însoţit de documentele prezentate la art.7,  se depune în plic sigilat şi ştampilat la sediul  CENTRULUI CULTURAL G.M. ZAMFIRESCU din Satu Mare, Bd. Transilvania nr. 3, etaj.2, Secretariat - Registratură, sau se transmite prin Poştă la adresa de mai sus.</w:t>
      </w:r>
    </w:p>
    <w:p w:rsidR="00000000" w:rsidDel="00000000" w:rsidP="00000000" w:rsidRDefault="00000000" w:rsidRPr="00000000" w14:paraId="000000AB">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(3) Pentru proiectele care se depun pentru sesiunea de selecție de proiecte de tineret-, pe plic se va preciza, pe lângă adresă, „Linia bugetară - proiecte de tineret, învățământ, recreative-”.</w:t>
      </w:r>
    </w:p>
    <w:p w:rsidR="00000000" w:rsidDel="00000000" w:rsidP="00000000" w:rsidRDefault="00000000" w:rsidRPr="00000000" w14:paraId="000000AC">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(4)  Dacă într-un plic se transmit mai multe proiecte, se va menţiona pe plic numărul proiectelor.</w:t>
      </w:r>
    </w:p>
    <w:p w:rsidR="00000000" w:rsidDel="00000000" w:rsidP="00000000" w:rsidRDefault="00000000" w:rsidRPr="00000000" w14:paraId="000000AD">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(5) Se vor lua în considerare proiectele de tineret înregistrate la CENTRUL CULTURAL G.M. ZAMFIRESCU până la data limită de depunere, dată precizată în anunţul de participare. Proiectele care, din diferite motive, ajung după termenul de depunere stabilit, sunt descalificate.</w:t>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2"/>
          <w:szCs w:val="22"/>
          <w:u w:val="none"/>
          <w:shd w:fill="auto" w:val="clear"/>
          <w:vertAlign w:val="baseline"/>
          <w:rtl w:val="0"/>
        </w:rPr>
        <w:t xml:space="preserve">Art.7.</w:t>
      </w: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 Pentru selecția de proiecte de tineret, învățământ și recreative- , solicitanții trebuie să prezinte următoarele documente:</w:t>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a) formularul de finanţare, redactat pe modelul prezentat în Anexa nr. 1, în două exemplare, în original, semnat şi ştampilat;</w:t>
      </w:r>
    </w:p>
    <w:p w:rsidR="00000000" w:rsidDel="00000000" w:rsidP="00000000" w:rsidRDefault="00000000" w:rsidRPr="00000000" w14:paraId="000000B0">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b) hotărârea judecătorească de înfiinţare, definitivă şi irevocabilă, un exemplar, copie conform cu originalul;</w:t>
      </w:r>
    </w:p>
    <w:p w:rsidR="00000000" w:rsidDel="00000000" w:rsidP="00000000" w:rsidRDefault="00000000" w:rsidRPr="00000000" w14:paraId="000000B1">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c) statutul şi actul constitutiv, în forma actualizată, forma aflată in vigoare la data depunerii proiectului care cuprinde toate modificările aferente, aşa cum au fost consemnate în încheierea judecătorească definitivă şi irevocabilă, un exemplar, copie conform cu originalul;</w:t>
      </w:r>
    </w:p>
    <w:p w:rsidR="00000000" w:rsidDel="00000000" w:rsidP="00000000" w:rsidRDefault="00000000" w:rsidRPr="00000000" w14:paraId="000000B2">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d) hotărârile judecătorești rămase definitive şi irevocabile prin care s-au admis modificări ale statutului şi actului constitutiv, un exemplar, copie conform cu originalul;</w:t>
      </w:r>
    </w:p>
    <w:p w:rsidR="00000000" w:rsidDel="00000000" w:rsidP="00000000" w:rsidRDefault="00000000" w:rsidRPr="00000000" w14:paraId="000000B3">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e)  dovada de sediu</w:t>
      </w:r>
      <w:r w:rsidDel="00000000" w:rsidR="00000000" w:rsidRPr="00000000">
        <w:rPr>
          <w:rFonts w:ascii="Montserrat" w:cs="Montserrat" w:eastAsia="Montserrat" w:hAnsi="Montserrat"/>
          <w:sz w:val="22"/>
          <w:szCs w:val="22"/>
          <w:vertAlign w:val="superscript"/>
        </w:rPr>
        <w:footnoteReference w:customMarkFollows="0" w:id="3"/>
      </w:r>
      <w:r w:rsidDel="00000000" w:rsidR="00000000" w:rsidRPr="00000000">
        <w:rPr>
          <w:rFonts w:ascii="Montserrat" w:cs="Montserrat" w:eastAsia="Montserrat" w:hAnsi="Montserrat"/>
          <w:sz w:val="22"/>
          <w:szCs w:val="22"/>
          <w:vertAlign w:val="baseline"/>
          <w:rtl w:val="0"/>
        </w:rPr>
        <w:t xml:space="preserve">, care se află în termen şi care se regăseşte în actele oficiale ca fiind sediul actual, conform legii, un exemplar, copie conform cu originalul;</w:t>
      </w:r>
    </w:p>
    <w:p w:rsidR="00000000" w:rsidDel="00000000" w:rsidP="00000000" w:rsidRDefault="00000000" w:rsidRPr="00000000" w14:paraId="000000B4">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f) certificatul de înscriere în Registrul Asociaţiilor şi Fundaţiilor, un exemplar, copie conform cu originalul;</w:t>
      </w:r>
    </w:p>
    <w:p w:rsidR="00000000" w:rsidDel="00000000" w:rsidP="00000000" w:rsidRDefault="00000000" w:rsidRPr="00000000" w14:paraId="000000B5">
      <w:pPr>
        <w:widowControl w:val="0"/>
        <w:spacing w:before="3" w:lineRule="auto"/>
        <w:ind w:right="59"/>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f) certificat de atestare fiscală emis de către Direcţia  Impozite si Taxe Locale</w:t>
      </w:r>
    </w:p>
    <w:p w:rsidR="00000000" w:rsidDel="00000000" w:rsidP="00000000" w:rsidRDefault="00000000" w:rsidRPr="00000000" w14:paraId="000000B6">
      <w:pPr>
        <w:widowControl w:val="0"/>
        <w:spacing w:before="3" w:lineRule="auto"/>
        <w:ind w:right="59"/>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g) certificat de atestare fiscală emis de către Direcţia Generală a Finanţelor publice Satu Mare</w:t>
      </w:r>
    </w:p>
    <w:p w:rsidR="00000000" w:rsidDel="00000000" w:rsidP="00000000" w:rsidRDefault="00000000" w:rsidRPr="00000000" w14:paraId="000000B7">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i) declarație pe proprie răspundere a preşedintelui (directorului) redactată conform modelului prezentat în Anexa 3, un exemplar, în original;</w:t>
      </w:r>
    </w:p>
    <w:p w:rsidR="00000000" w:rsidDel="00000000" w:rsidP="00000000" w:rsidRDefault="00000000" w:rsidRPr="00000000" w14:paraId="000000B8">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j) declaraţie pe proprie răspundere, prin care proiectul de tineret depus nu beneficiază de atribuirea mai multor contracte de finanţare nerambursabilă de la CENTRUL CULTURAL G.M. ZAMFIRESCU, un exemplar, în original</w:t>
      </w:r>
      <w:r w:rsidDel="00000000" w:rsidR="00000000" w:rsidRPr="00000000">
        <w:rPr>
          <w:rFonts w:ascii="Montserrat" w:cs="Montserrat" w:eastAsia="Montserrat" w:hAnsi="Montserrat"/>
          <w:sz w:val="22"/>
          <w:szCs w:val="22"/>
          <w:rtl w:val="0"/>
        </w:rPr>
        <w:t xml:space="preserve">.</w:t>
      </w:r>
      <w:r w:rsidDel="00000000" w:rsidR="00000000" w:rsidRPr="00000000">
        <w:rPr>
          <w:rtl w:val="0"/>
        </w:rPr>
      </w:r>
    </w:p>
    <w:p w:rsidR="00000000" w:rsidDel="00000000" w:rsidP="00000000" w:rsidRDefault="00000000" w:rsidRPr="00000000" w14:paraId="000000B9">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k) împuternicirea responsabilului de proiect de tineret pentru derularea acestuia,  în situaţia în care acesta nu este președintele structurii, un exemplar, în original;</w:t>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both"/>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l) dovada contribuţiei proprii</w:t>
      </w:r>
      <w:r w:rsidDel="00000000" w:rsidR="00000000" w:rsidRPr="00000000">
        <w:rPr>
          <w:rFonts w:ascii="Montserrat" w:cs="Montserrat" w:eastAsia="Montserrat" w:hAnsi="Montserrat"/>
          <w:i w:val="0"/>
          <w:smallCaps w:val="0"/>
          <w:strike w:val="0"/>
          <w:color w:val="000000"/>
          <w:sz w:val="22"/>
          <w:szCs w:val="22"/>
          <w:u w:val="none"/>
          <w:shd w:fill="auto" w:val="clear"/>
          <w:vertAlign w:val="superscript"/>
        </w:rPr>
        <w:footnoteReference w:customMarkFollows="0" w:id="4"/>
      </w: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 şi a altor contribuţii, în situaţia în care acestea există (convenţia/ protocolul/ contractul în care se precizează responsabilităţile, inclusiv cele financiare ale fiecărui partener în realizarea proiectului de tineret)</w:t>
      </w:r>
      <w:r w:rsidDel="00000000" w:rsidR="00000000" w:rsidRPr="00000000">
        <w:rPr>
          <w:rFonts w:ascii="Montserrat" w:cs="Montserrat" w:eastAsia="Montserrat" w:hAnsi="Montserrat"/>
          <w:i w:val="0"/>
          <w:smallCaps w:val="0"/>
          <w:strike w:val="0"/>
          <w:color w:val="000000"/>
          <w:sz w:val="22"/>
          <w:szCs w:val="22"/>
          <w:u w:val="none"/>
          <w:shd w:fill="auto" w:val="clear"/>
          <w:vertAlign w:val="superscript"/>
        </w:rPr>
        <w:footnoteReference w:customMarkFollows="0" w:id="5"/>
      </w: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BB">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m) declaraţie pe proprie răspundere a președintelui (directorului) că nu conduc prin structură, membri, sediu sau prin  orice altă situaţie, la raporturi de incompatibilitate cu finanţatorul prin salariaţii acestuia.</w:t>
      </w:r>
    </w:p>
    <w:p w:rsidR="00000000" w:rsidDel="00000000" w:rsidP="00000000" w:rsidRDefault="00000000" w:rsidRPr="00000000" w14:paraId="000000BC">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n) declaraţie pe proprie răspundere a președintelui (directorului) structurii redactată din care să rezulte că  işi asumă o contribuţie de minimum 20 % din valoarea proiectului.</w:t>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2"/>
          <w:szCs w:val="22"/>
          <w:u w:val="none"/>
          <w:shd w:fill="auto" w:val="clear"/>
          <w:vertAlign w:val="baseline"/>
          <w:rtl w:val="0"/>
        </w:rPr>
        <w:t xml:space="preserve">Art. 8</w:t>
      </w: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 (1)- Selecţia proiectelor de tineret se realizează de către Comisia de selecţie, constituite în acest scop la nivelul CENTRULUI CULTURAL G.M. ZAMFIRESCU;</w:t>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(2) Comisiile de selecţie  de proiecte de tineret şi atribuţiile acestora se vor stabili prin HCL a Muncipiului Satu Mare;</w:t>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(3) Selecţia se realizează în două etape:</w:t>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a) etapa eliminatorie, fără punctaj, în care sunt verificate dosarele depuse de către solicitanți;</w:t>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b) etapa de evaluare, pe bază de punctaj, care se realizează doar pentru acele proiecte care au promovat etapa eliminatorie.</w:t>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2"/>
          <w:szCs w:val="22"/>
          <w:u w:val="none"/>
          <w:shd w:fill="auto" w:val="clear"/>
          <w:vertAlign w:val="baseline"/>
          <w:rtl w:val="0"/>
        </w:rPr>
        <w:t xml:space="preserve">Art.9.</w:t>
      </w: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 – Etapa de selecţie, eliminatorie, fără punctaj, a proiectelor de tineret:</w:t>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(1) </w:t>
      </w:r>
      <w:r w:rsidDel="00000000" w:rsidR="00000000" w:rsidRPr="00000000">
        <w:rPr>
          <w:rFonts w:ascii="Montserrat" w:cs="Montserrat" w:eastAsia="Montserrat" w:hAnsi="Montserrat"/>
          <w:i w:val="0"/>
          <w:smallCaps w:val="0"/>
          <w:strike w:val="0"/>
          <w:color w:val="000000"/>
          <w:sz w:val="22"/>
          <w:szCs w:val="22"/>
          <w:u w:val="single"/>
          <w:shd w:fill="auto" w:val="clear"/>
          <w:vertAlign w:val="baseline"/>
          <w:rtl w:val="0"/>
        </w:rPr>
        <w:t xml:space="preserve">Condiţii şi criterii de selecţie</w:t>
      </w: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a) proiectele de tineret trebuie să conțină toate documentele prevăzute la Art. 8; </w:t>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b) proiectele de tineret care respectă prevederile Art.3</w:t>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(2) Proiectele de tineret care nu îndeplinesc condiţiile şi criteriile  de selecţie fără punctaj, prevăzute la art. 20 sunt eliminate din concurs. </w:t>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2"/>
          <w:szCs w:val="22"/>
          <w:u w:val="none"/>
          <w:shd w:fill="auto" w:val="clear"/>
          <w:vertAlign w:val="baseline"/>
          <w:rtl w:val="0"/>
        </w:rPr>
        <w:t xml:space="preserve">Art. 10.</w:t>
      </w: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 (1) Etapa de selecţie fără punctaj a proiectelor de tineret se realizează de membrii comisiilor de selecție constituite la nivelul autorității finanțatoare;</w:t>
      </w:r>
    </w:p>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(2) După încheierea etapei de selecţie fără punctaj a proiectelor de tineret, membrii comisiilor de selecție au obligația de a întocmi un proces verbal cu rezultatele evaluării.</w:t>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 (3) Centralizatoarele cu rezultatele evaluării, se vor publica pe site-ul www.</w:t>
      </w:r>
      <w:r w:rsidDel="00000000" w:rsidR="00000000" w:rsidRPr="00000000">
        <w:rPr>
          <w:rFonts w:ascii="Montserrat" w:cs="Montserrat" w:eastAsia="Montserrat" w:hAnsi="Montserrat"/>
          <w:sz w:val="22"/>
          <w:szCs w:val="22"/>
          <w:rtl w:val="0"/>
        </w:rPr>
        <w:t xml:space="preserve">gmz</w:t>
      </w: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.ro la data prevăzută în anunţul de participare.</w:t>
      </w:r>
    </w:p>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2"/>
          <w:szCs w:val="22"/>
          <w:u w:val="none"/>
          <w:shd w:fill="auto" w:val="clear"/>
          <w:vertAlign w:val="baseline"/>
          <w:rtl w:val="0"/>
        </w:rPr>
        <w:t xml:space="preserve">Art.11.</w:t>
      </w: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 </w:t>
      </w:r>
      <w:r w:rsidDel="00000000" w:rsidR="00000000" w:rsidRPr="00000000">
        <w:rPr>
          <w:rFonts w:ascii="Montserrat" w:cs="Montserrat" w:eastAsia="Montserrat" w:hAnsi="Montserrat"/>
          <w:i w:val="0"/>
          <w:smallCaps w:val="0"/>
          <w:strike w:val="0"/>
          <w:color w:val="000000"/>
          <w:sz w:val="22"/>
          <w:szCs w:val="22"/>
          <w:u w:val="single"/>
          <w:shd w:fill="auto" w:val="clear"/>
          <w:vertAlign w:val="baseline"/>
          <w:rtl w:val="0"/>
        </w:rPr>
        <w:t xml:space="preserve">Selecţia pe bază de punctaj</w:t>
      </w: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Proiectele care îndeplinesc condiţiile şi criteriile de selecţie fără punctaj vor fi evaluate din punct de vedere tehnic de Comisia de selecţie.</w:t>
      </w:r>
    </w:p>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2"/>
          <w:szCs w:val="22"/>
          <w:u w:val="none"/>
          <w:shd w:fill="auto" w:val="clear"/>
          <w:vertAlign w:val="baseline"/>
          <w:rtl w:val="0"/>
        </w:rPr>
        <w:t xml:space="preserve">Art.12.</w:t>
      </w: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 Selecţia pe bază de punctaj:</w:t>
      </w:r>
    </w:p>
    <w:p w:rsidR="00000000" w:rsidDel="00000000" w:rsidP="00000000" w:rsidRDefault="00000000" w:rsidRPr="00000000" w14:paraId="000000CF">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(1) Etapa de selecţie pe bază de punctaj a proiectelor de tineret se realizează de membrii comisiilor de selecție constituite la nivelul autorității finanțatoare .</w:t>
      </w:r>
    </w:p>
    <w:p w:rsidR="00000000" w:rsidDel="00000000" w:rsidP="00000000" w:rsidRDefault="00000000" w:rsidRPr="00000000" w14:paraId="000000D0">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(2) Membrii comisiei de selecţie acordă pe formularul de apreciere prevăzut în Anexa 11, un punctaj care se calculează prin însumarea calificativelor cuantificate. </w:t>
      </w:r>
    </w:p>
    <w:p w:rsidR="00000000" w:rsidDel="00000000" w:rsidP="00000000" w:rsidRDefault="00000000" w:rsidRPr="00000000" w14:paraId="000000D1">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(3) Membrii comisiei de selecţie au dreptul de a opera modificări în bugetul proiectului de tineret. </w:t>
      </w:r>
    </w:p>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both"/>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(4) Pentru a fi selectat în vederea finanţării, proiectul de tineret trebuie să obţină minimum 70 puncte, nerealizarea acestui punctaj descalificând proiectul de tineret.</w:t>
      </w:r>
    </w:p>
    <w:p w:rsidR="00000000" w:rsidDel="00000000" w:rsidP="00000000" w:rsidRDefault="00000000" w:rsidRPr="00000000" w14:paraId="000000D3">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(5) Proiectele de tineret selectate primesc finanțare în ordine descrescătoare a punctajului obţinut, în limita sumei alocate pentru selecția de proiecte de tineret . </w:t>
      </w:r>
    </w:p>
    <w:p w:rsidR="00000000" w:rsidDel="00000000" w:rsidP="00000000" w:rsidRDefault="00000000" w:rsidRPr="00000000" w14:paraId="000000D4">
      <w:pPr>
        <w:widowControl w:val="0"/>
        <w:ind w:right="54"/>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(6) Membrii comisiei decid cuantumul sumei nerambursabile acordate în funcţie de impactul asupra societăţii civile şi a altor elemente care stau la baza oportunităţii organizarii evenimentului.</w:t>
      </w:r>
      <w:r w:rsidDel="00000000" w:rsidR="00000000" w:rsidRPr="00000000">
        <w:rPr>
          <w:rFonts w:ascii="Montserrat" w:cs="Montserrat" w:eastAsia="Montserrat" w:hAnsi="Montserrat"/>
          <w:b w:val="1"/>
          <w:sz w:val="22"/>
          <w:szCs w:val="22"/>
          <w:vertAlign w:val="baseline"/>
          <w:rtl w:val="0"/>
        </w:rPr>
        <w:t xml:space="preserve"> </w:t>
      </w:r>
      <w:r w:rsidDel="00000000" w:rsidR="00000000" w:rsidRPr="00000000">
        <w:rPr>
          <w:rtl w:val="0"/>
        </w:rPr>
      </w:r>
    </w:p>
    <w:p w:rsidR="00000000" w:rsidDel="00000000" w:rsidP="00000000" w:rsidRDefault="00000000" w:rsidRPr="00000000" w14:paraId="000000D5">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2"/>
          <w:szCs w:val="22"/>
          <w:u w:val="none"/>
          <w:shd w:fill="auto" w:val="clear"/>
          <w:vertAlign w:val="baseline"/>
          <w:rtl w:val="0"/>
        </w:rPr>
        <w:t xml:space="preserve">Art.13.</w:t>
      </w: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 - Rezultatele concursului se afişează la data prevăzută în anunţul de participare, pe site-ul www.</w:t>
      </w:r>
      <w:r w:rsidDel="00000000" w:rsidR="00000000" w:rsidRPr="00000000">
        <w:rPr>
          <w:rFonts w:ascii="Montserrat" w:cs="Montserrat" w:eastAsia="Montserrat" w:hAnsi="Montserrat"/>
          <w:sz w:val="22"/>
          <w:szCs w:val="22"/>
          <w:rtl w:val="0"/>
        </w:rPr>
        <w:t xml:space="preserve">gmz</w:t>
      </w: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ro.</w:t>
      </w:r>
    </w:p>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2"/>
          <w:szCs w:val="22"/>
          <w:u w:val="none"/>
          <w:shd w:fill="auto" w:val="clear"/>
          <w:vertAlign w:val="baseline"/>
          <w:rtl w:val="0"/>
        </w:rPr>
        <w:t xml:space="preserve">Art.14.</w:t>
      </w: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 - Contestaţii</w:t>
      </w:r>
    </w:p>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(1) Rezultatele concursului pot fi contestate în termen de 2 zile lucrătoare de la data afişării.</w:t>
      </w:r>
    </w:p>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(2) Contestaţiile se depun la sediul CENTRULUI CULTURAL G.M. ZAMFIRESCU din Satu Mare, Bd. Transilvania, nr.3, etaj 2, la Registratură. Contestaţiile depuse după termenul limită şi transmise prin alte modalităţi, în afara celor menţionate, nu vor fi luate în considerare.</w:t>
      </w:r>
    </w:p>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(3) Contestaţiile sunt analizate de comisiile de contestaţii, constituite în acest scop la nivelul autorităţii finanțatoare.</w:t>
      </w:r>
    </w:p>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(4) Răspunsul la contestații se afișează în termen de  maxim 3 zile lucrătoare de la data depunerii, pe site-ul www.</w:t>
      </w:r>
      <w:r w:rsidDel="00000000" w:rsidR="00000000" w:rsidRPr="00000000">
        <w:rPr>
          <w:rFonts w:ascii="Montserrat" w:cs="Montserrat" w:eastAsia="Montserrat" w:hAnsi="Montserrat"/>
          <w:sz w:val="22"/>
          <w:szCs w:val="22"/>
          <w:rtl w:val="0"/>
        </w:rPr>
        <w:t xml:space="preserve">gmz</w:t>
      </w: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.ro</w:t>
      </w:r>
    </w:p>
    <w:p w:rsidR="00000000" w:rsidDel="00000000" w:rsidP="00000000" w:rsidRDefault="00000000" w:rsidRPr="00000000" w14:paraId="000000DC">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0DD">
      <w:pPr>
        <w:jc w:val="center"/>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CAPITOLUL IV</w:t>
      </w:r>
      <w:r w:rsidDel="00000000" w:rsidR="00000000" w:rsidRPr="00000000">
        <w:rPr>
          <w:rtl w:val="0"/>
        </w:rPr>
      </w:r>
    </w:p>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2"/>
          <w:szCs w:val="22"/>
          <w:u w:val="none"/>
          <w:shd w:fill="auto" w:val="clear"/>
          <w:vertAlign w:val="baseline"/>
          <w:rtl w:val="0"/>
        </w:rPr>
        <w:t xml:space="preserve">Finanțarea proiectelor de tineret, învățământ și recreative  selecționate </w:t>
      </w:r>
      <w:r w:rsidDel="00000000" w:rsidR="00000000" w:rsidRPr="00000000">
        <w:rPr>
          <w:rtl w:val="0"/>
        </w:rPr>
      </w:r>
    </w:p>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1">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Art. 15.</w:t>
      </w:r>
      <w:r w:rsidDel="00000000" w:rsidR="00000000" w:rsidRPr="00000000">
        <w:rPr>
          <w:rFonts w:ascii="Montserrat" w:cs="Montserrat" w:eastAsia="Montserrat" w:hAnsi="Montserrat"/>
          <w:sz w:val="22"/>
          <w:szCs w:val="22"/>
          <w:vertAlign w:val="baseline"/>
          <w:rtl w:val="0"/>
        </w:rPr>
        <w:t xml:space="preserve"> (1) Proiectele declarate câștigătoare vor face obiectul unui contract de finanțare nerambursabilă, încheiat între beneficiar şi CENTRUL CULTURAL G.M. ZAMFIRESCU. </w:t>
      </w:r>
    </w:p>
    <w:p w:rsidR="00000000" w:rsidDel="00000000" w:rsidP="00000000" w:rsidRDefault="00000000" w:rsidRPr="00000000" w14:paraId="000000E2">
      <w:pPr>
        <w:tabs>
          <w:tab w:val="left" w:pos="2445"/>
        </w:tabs>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(2) Termenul limită de semnare a contractelor de finanţare nerambursabilă nu poate fi mai mare de 30 zile lucrătoare faţă de data depunerii cererii de încheiere a contractului și anexelor aferente.</w:t>
      </w:r>
    </w:p>
    <w:p w:rsidR="00000000" w:rsidDel="00000000" w:rsidP="00000000" w:rsidRDefault="00000000" w:rsidRPr="00000000" w14:paraId="000000E3">
      <w:pPr>
        <w:tabs>
          <w:tab w:val="left" w:pos="426"/>
        </w:tabs>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(3) Orice modificare la proiectul trebuie adusă la cunoştinţa CENTRULUI CULTURAL G.M. ZAMFIRESCU în scris, cu cel puţin 7 zile lucrătoare înainte de producerea acesteia şi, în cazul aprobării, se consemnează într-un act adiţional la contractul de finanţare.</w:t>
      </w:r>
    </w:p>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Art. 15</w:t>
      </w:r>
      <w:r w:rsidDel="00000000" w:rsidR="00000000" w:rsidRPr="00000000">
        <w:rPr>
          <w:rFonts w:ascii="Montserrat" w:cs="Montserrat" w:eastAsia="Montserrat" w:hAnsi="Montserrat"/>
          <w:i w:val="0"/>
          <w:smallCaps w:val="0"/>
          <w:strike w:val="0"/>
          <w:color w:val="000000"/>
          <w:sz w:val="22"/>
          <w:szCs w:val="22"/>
          <w:u w:val="none"/>
          <w:shd w:fill="auto" w:val="clear"/>
          <w:vertAlign w:val="superscript"/>
          <w:rtl w:val="0"/>
        </w:rPr>
        <w:t xml:space="preserve">1. </w:t>
      </w:r>
      <w:r w:rsidDel="00000000" w:rsidR="00000000" w:rsidRPr="00000000">
        <w:rPr>
          <w:rFonts w:ascii="Montserrat" w:cs="Montserrat" w:eastAsia="Montserrat" w:hAnsi="Montserrat"/>
          <w:b w:val="1"/>
          <w:i w:val="0"/>
          <w:smallCaps w:val="0"/>
          <w:strike w:val="0"/>
          <w:color w:val="000000"/>
          <w:sz w:val="22"/>
          <w:szCs w:val="22"/>
          <w:u w:val="none"/>
          <w:shd w:fill="auto" w:val="clear"/>
          <w:vertAlign w:val="baseline"/>
          <w:rtl w:val="0"/>
        </w:rPr>
        <w:t xml:space="preserve">Se finanțează numai proiectele care prevăd pregătirea unor evenimente/acțiuni care se desfășoară în perioada de implementare a proiectului (anul în curs) și care au loc în municipiul Satu Mare.</w:t>
      </w:r>
      <w:r w:rsidDel="00000000" w:rsidR="00000000" w:rsidRPr="00000000">
        <w:rPr>
          <w:rtl w:val="0"/>
        </w:rPr>
      </w:r>
    </w:p>
    <w:p w:rsidR="00000000" w:rsidDel="00000000" w:rsidP="00000000" w:rsidRDefault="00000000" w:rsidRPr="00000000" w14:paraId="000000E5">
      <w:pPr>
        <w:tabs>
          <w:tab w:val="left" w:pos="426"/>
        </w:tabs>
        <w:jc w:val="both"/>
        <w:rPr>
          <w:rFonts w:ascii="Montserrat" w:cs="Montserrat" w:eastAsia="Montserrat" w:hAnsi="Montserrat"/>
          <w:sz w:val="22"/>
          <w:szCs w:val="22"/>
          <w:vertAlign w:val="superscript"/>
        </w:rPr>
      </w:pPr>
      <w:r w:rsidDel="00000000" w:rsidR="00000000" w:rsidRPr="00000000">
        <w:rPr>
          <w:rtl w:val="0"/>
        </w:rPr>
      </w:r>
    </w:p>
    <w:p w:rsidR="00000000" w:rsidDel="00000000" w:rsidP="00000000" w:rsidRDefault="00000000" w:rsidRPr="00000000" w14:paraId="000000E6">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0E7">
      <w:pPr>
        <w:jc w:val="center"/>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CAPITOLUL V</w:t>
      </w:r>
      <w:r w:rsidDel="00000000" w:rsidR="00000000" w:rsidRPr="00000000">
        <w:rPr>
          <w:rtl w:val="0"/>
        </w:rPr>
      </w:r>
    </w:p>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2"/>
          <w:szCs w:val="22"/>
          <w:u w:val="none"/>
          <w:shd w:fill="auto" w:val="clear"/>
          <w:vertAlign w:val="baseline"/>
          <w:rtl w:val="0"/>
        </w:rPr>
        <w:t xml:space="preserve">Derularea proiectelor de tineret selecţionate </w:t>
      </w:r>
      <w:r w:rsidDel="00000000" w:rsidR="00000000" w:rsidRPr="00000000">
        <w:rPr>
          <w:rtl w:val="0"/>
        </w:rPr>
      </w:r>
    </w:p>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B">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Art. 16.</w:t>
      </w:r>
      <w:r w:rsidDel="00000000" w:rsidR="00000000" w:rsidRPr="00000000">
        <w:rPr>
          <w:rFonts w:ascii="Montserrat" w:cs="Montserrat" w:eastAsia="Montserrat" w:hAnsi="Montserrat"/>
          <w:sz w:val="22"/>
          <w:szCs w:val="22"/>
          <w:vertAlign w:val="baseline"/>
          <w:rtl w:val="0"/>
        </w:rPr>
        <w:t xml:space="preserve"> (1) Proiectele de tineret selectate se vor desfăşura în perioada precizată în Anunţul de participare publicat în Monitorul Oficial şi pe site-ul CENTRULUI CULTURAL G.M. ZAMFIRESCU Perioada de desfăşurare a unui proiect cuprinde pregătirea, derularea şi evaluarea.</w:t>
      </w:r>
    </w:p>
    <w:p w:rsidR="00000000" w:rsidDel="00000000" w:rsidP="00000000" w:rsidRDefault="00000000" w:rsidRPr="00000000" w14:paraId="000000EC">
      <w:pPr>
        <w:tabs>
          <w:tab w:val="left" w:pos="360"/>
          <w:tab w:val="left" w:pos="1080"/>
        </w:tabs>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(2) Se recomandă ca minimum 60% din participanţii la proiectele de tineret, să fie tineri cu vârsta cuprinsă între 14 şi 35 de ani, inclusiv. </w:t>
      </w:r>
    </w:p>
    <w:p w:rsidR="00000000" w:rsidDel="00000000" w:rsidP="00000000" w:rsidRDefault="00000000" w:rsidRPr="00000000" w14:paraId="000000ED">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Art.17.</w:t>
      </w:r>
      <w:r w:rsidDel="00000000" w:rsidR="00000000" w:rsidRPr="00000000">
        <w:rPr>
          <w:rFonts w:ascii="Montserrat" w:cs="Montserrat" w:eastAsia="Montserrat" w:hAnsi="Montserrat"/>
          <w:sz w:val="22"/>
          <w:szCs w:val="22"/>
          <w:vertAlign w:val="baseline"/>
          <w:rtl w:val="0"/>
        </w:rPr>
        <w:t xml:space="preserve"> CENTRUL CULTURAL G.M. ZAMFIRESCU are dreptul de a verifica modul de derulare a proiectelor de tineret. </w:t>
      </w:r>
    </w:p>
    <w:p w:rsidR="00000000" w:rsidDel="00000000" w:rsidP="00000000" w:rsidRDefault="00000000" w:rsidRPr="00000000" w14:paraId="000000EE">
      <w:pPr>
        <w:jc w:val="cente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0EF">
      <w:pPr>
        <w:jc w:val="cente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0F0">
      <w:pPr>
        <w:jc w:val="center"/>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CAPITOLUL VI</w:t>
      </w:r>
      <w:r w:rsidDel="00000000" w:rsidR="00000000" w:rsidRPr="00000000">
        <w:rPr>
          <w:rtl w:val="0"/>
        </w:rPr>
      </w:r>
    </w:p>
    <w:p w:rsidR="00000000" w:rsidDel="00000000" w:rsidP="00000000" w:rsidRDefault="00000000" w:rsidRPr="00000000" w14:paraId="000000F1">
      <w:pPr>
        <w:jc w:val="center"/>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Contractul de finanțare</w:t>
      </w:r>
      <w:r w:rsidDel="00000000" w:rsidR="00000000" w:rsidRPr="00000000">
        <w:rPr>
          <w:rtl w:val="0"/>
        </w:rPr>
      </w:r>
    </w:p>
    <w:p w:rsidR="00000000" w:rsidDel="00000000" w:rsidP="00000000" w:rsidRDefault="00000000" w:rsidRPr="00000000" w14:paraId="000000F2">
      <w:pPr>
        <w:jc w:val="cente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0F3">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Art. 18.</w:t>
      </w:r>
      <w:r w:rsidDel="00000000" w:rsidR="00000000" w:rsidRPr="00000000">
        <w:rPr>
          <w:rtl w:val="0"/>
        </w:rPr>
      </w:r>
    </w:p>
    <w:p w:rsidR="00000000" w:rsidDel="00000000" w:rsidP="00000000" w:rsidRDefault="00000000" w:rsidRPr="00000000" w14:paraId="000000F4">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(1) Solicitanţii ale căror propuneri de proiect au fost declarate câștigătoare vor semna un contract de finanţare, în conformitate cu contractul-cadru de finanţare nerambursabilă. </w:t>
      </w:r>
    </w:p>
    <w:p w:rsidR="00000000" w:rsidDel="00000000" w:rsidP="00000000" w:rsidRDefault="00000000" w:rsidRPr="00000000" w14:paraId="000000F5">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(2) Contractul se încheie între CENTRUL CULTURAL G.M. ZAMFIRESCU Satu Mare şi beneficiarul finanţării. Din partea solicitantului persoană juridică, contractul va fi semnat şi ştampilat de către reprezentantul legal sau de către un împuternicit al acestuia.</w:t>
      </w:r>
    </w:p>
    <w:p w:rsidR="00000000" w:rsidDel="00000000" w:rsidP="00000000" w:rsidRDefault="00000000" w:rsidRPr="00000000" w14:paraId="000000F6">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(3) Contractul de finanțare nerambursabilă se întocmește în trei exemplare originale, un exemplar pentru beneficiar și două pentru autoritatea contractantă.</w:t>
      </w:r>
    </w:p>
    <w:p w:rsidR="00000000" w:rsidDel="00000000" w:rsidP="00000000" w:rsidRDefault="00000000" w:rsidRPr="00000000" w14:paraId="000000F7">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Art. 19.</w:t>
      </w:r>
      <w:r w:rsidDel="00000000" w:rsidR="00000000" w:rsidRPr="00000000">
        <w:rPr>
          <w:rtl w:val="0"/>
        </w:rPr>
      </w:r>
    </w:p>
    <w:p w:rsidR="00000000" w:rsidDel="00000000" w:rsidP="00000000" w:rsidRDefault="00000000" w:rsidRPr="00000000" w14:paraId="000000F8">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(1) Contractul se va semna în maxim 30 zile de la data depunerii de către beneficiar a cererii de încheiere a contractului și anexelor privind perioada de desfășurare, bugetul proiectului și indicatorii proiectului.</w:t>
      </w:r>
    </w:p>
    <w:p w:rsidR="00000000" w:rsidDel="00000000" w:rsidP="00000000" w:rsidRDefault="00000000" w:rsidRPr="00000000" w14:paraId="000000F9">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(2)  Data de încheiere a contractului de finanțare nu poate fi ulterioară datei de începere a proiectului.</w:t>
      </w:r>
    </w:p>
    <w:p w:rsidR="00000000" w:rsidDel="00000000" w:rsidP="00000000" w:rsidRDefault="00000000" w:rsidRPr="00000000" w14:paraId="000000FA">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(3) Orice contract/comandă încheiat de către beneficiar în cadrul proiectului, anterior datei de încheiere a contractului de finanțare atrage sancțiunea excluderii acelei cheltuieli de la decont, excepție făcând doar contractele de sponsorizare prezentare drept contribuție proprie.</w:t>
      </w:r>
    </w:p>
    <w:p w:rsidR="00000000" w:rsidDel="00000000" w:rsidP="00000000" w:rsidRDefault="00000000" w:rsidRPr="00000000" w14:paraId="000000FB">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(4) Contractele de sponsorizare de bunuri sau alte servicii vor putea acoperi doar contribuția proprie. Finanțatorul nu va deconta contravaloarea unui bun sau serviciu pe care beneficiarul l-a primit cu titlu gratuit.</w:t>
      </w:r>
    </w:p>
    <w:p w:rsidR="00000000" w:rsidDel="00000000" w:rsidP="00000000" w:rsidRDefault="00000000" w:rsidRPr="00000000" w14:paraId="000000FC">
      <w:pPr>
        <w:jc w:val="both"/>
        <w:rPr>
          <w:rFonts w:ascii="Montserrat" w:cs="Montserrat" w:eastAsia="Montserrat" w:hAnsi="Montserrat"/>
          <w:b w:val="1"/>
          <w:sz w:val="22"/>
          <w:szCs w:val="22"/>
        </w:rPr>
      </w:pPr>
      <w:r w:rsidDel="00000000" w:rsidR="00000000" w:rsidRPr="00000000">
        <w:rPr>
          <w:rtl w:val="0"/>
        </w:rPr>
      </w:r>
    </w:p>
    <w:p w:rsidR="00000000" w:rsidDel="00000000" w:rsidP="00000000" w:rsidRDefault="00000000" w:rsidRPr="00000000" w14:paraId="000000FD">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Art. 20.</w:t>
      </w:r>
      <w:r w:rsidDel="00000000" w:rsidR="00000000" w:rsidRPr="00000000">
        <w:rPr>
          <w:rFonts w:ascii="Montserrat" w:cs="Montserrat" w:eastAsia="Montserrat" w:hAnsi="Montserrat"/>
          <w:sz w:val="22"/>
          <w:szCs w:val="22"/>
          <w:vertAlign w:val="baseline"/>
          <w:rtl w:val="0"/>
        </w:rPr>
        <w:t xml:space="preserve"> Obligațiile beneficiarului:</w:t>
      </w:r>
    </w:p>
    <w:p w:rsidR="00000000" w:rsidDel="00000000" w:rsidP="00000000" w:rsidRDefault="00000000" w:rsidRPr="00000000" w14:paraId="000000FE">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(1) Prin semnarea contractului de finanţare, beneficiarul acceptă termenii şi condiţiile în care va primi finanţarea nerambursabilă şi se angajează să implementeze pe propria răspundere proiectul pentru care primeşte finanţare cu respectarea legislaţiei naţionale.</w:t>
      </w:r>
    </w:p>
    <w:p w:rsidR="00000000" w:rsidDel="00000000" w:rsidP="00000000" w:rsidRDefault="00000000" w:rsidRPr="00000000" w14:paraId="000000FF">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(2) Beneficiarul are obligaţia de a implementa proiectul pentru care s-a semnat un contract de finanţare în conformitate cu prevederile din cererea de finanţare aprobată.</w:t>
      </w:r>
    </w:p>
    <w:p w:rsidR="00000000" w:rsidDel="00000000" w:rsidP="00000000" w:rsidRDefault="00000000" w:rsidRPr="00000000" w14:paraId="00000100">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(3) Dacă beneficiarul nu reuşeşte să pună în aplicare proiectul în condiţiile asumate şi stipulate în contractul de finanţare, acesta trebuie să îşi asume eşecul parţial sau total în realizarea obligaţiilor. În acest caz, autoritatea finanțatoare are dreptul de a întrerupe plăţile, de drept fără, punere în întârziere sau judecată, fiind exonerat de plata oricărei despăgubiri de orice fel.</w:t>
      </w:r>
    </w:p>
    <w:p w:rsidR="00000000" w:rsidDel="00000000" w:rsidP="00000000" w:rsidRDefault="00000000" w:rsidRPr="00000000" w14:paraId="00000101">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(4) Contribuţia din fondurile publice poate fi redusă şi/ sau Autoritatea finanţatoare poate cere restituirea, în totalitate sau parţial, a sumelor deja plătite, dacă beneficiarul nu respectă termenii contractuali, de drept, fără somaţie, punere în întârziere sau judecată, autoritatea finanţatoare fiind exonerată de plata oricăror despăgubiri de orice fel.</w:t>
      </w:r>
    </w:p>
    <w:p w:rsidR="00000000" w:rsidDel="00000000" w:rsidP="00000000" w:rsidRDefault="00000000" w:rsidRPr="00000000" w14:paraId="00000102">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(5) Să notifice CENTRUL CULTURAL G.M. ZAMFIRESCU Satu Mare cu privire la orice modificare pe care intenţionează să o aducă informaţiilor cuprinse în cererea de finanţare, în cel mai scurt timp posibil, pentru aprobarea acesteia de către finanţator, în caz contrar asumându-şi riscurile nerespectării obligaţiilor contractuale. În cazul unei modificări survenite din cauze independente de voinţa solicitantului, această situaţie trebuie anunţată Centrul Cultural G.M. Zamfirescu Satu Mare de îndată; în această situaţie, autoritatea finanțatoare prin reprezentanţii săi legali poate decide continuarea sau rezilierea contractului.</w:t>
      </w:r>
    </w:p>
    <w:p w:rsidR="00000000" w:rsidDel="00000000" w:rsidP="00000000" w:rsidRDefault="00000000" w:rsidRPr="00000000" w14:paraId="00000103">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(6) Să furnizeze Centrului Cultural G.M. Zamfirescu Satu Mare, în maxim două zile, orice informaţie cu privire la derularea proiectului , pe care acesta o poate solicita;</w:t>
      </w:r>
    </w:p>
    <w:p w:rsidR="00000000" w:rsidDel="00000000" w:rsidP="00000000" w:rsidRDefault="00000000" w:rsidRPr="00000000" w14:paraId="00000104">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(7) Să păstreze pentru Autoritatea finanțatoare câte un exemplar/ o mostră din materialele publicitare, de promovare sau de orice altă natură realizate – acolo unde nu este posibil (de ex. există un singur exemplar, ca în cazul bannerelor) beneficiarul trebuie să obţină o dovadă foto/ video/ audio a realizării acestora;</w:t>
      </w:r>
    </w:p>
    <w:p w:rsidR="00000000" w:rsidDel="00000000" w:rsidP="00000000" w:rsidRDefault="00000000" w:rsidRPr="00000000" w14:paraId="00000105">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(8) Să documenteze foto/ video/ audio activităţile/ evenimentele proiectului într-un mod din care să rezulte data şi locul desfăşurării lor, participanţii, publicul, prezenţa logo-ului de finanţare şi orice alte elemente care au presupus cheltuieli ce urmează să fie propuse pentru decont şi/ sau ar putea contribui la validarea raportului narativ.</w:t>
      </w:r>
    </w:p>
    <w:p w:rsidR="00000000" w:rsidDel="00000000" w:rsidP="00000000" w:rsidRDefault="00000000" w:rsidRPr="00000000" w14:paraId="00000106">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(9) Obligația de a repartiza cel puțin 5% din valoarea totală a proiectului cultural finanțat, către cheltuieli de promovare a evenimentului/programului/acțiunii culturale. Prin cheltuieli de promovare se înțeleg următoarele: realizarea de materiale de promovare( afișe, broșuri, programe, bannere, meshuri, roll-up, etc), producție și difuzare de spoturi publicitare radio/tv, cumpărarea de spații publicitare( anunțuri, advertoriale, bannere, pagini publicitare, etc) atât în publicațiile de tip print cât și în mediul online și orice alte categorii de cheltuieli care au scopul de a promova sau de a face publicitate evenimentului/programului/acțiunii culturale. </w:t>
      </w:r>
    </w:p>
    <w:p w:rsidR="00000000" w:rsidDel="00000000" w:rsidP="00000000" w:rsidRDefault="00000000" w:rsidRPr="00000000" w14:paraId="00000107">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(10) Obligația ca pe toate materialele prevăzute la pct. (9) se vor folosi în mod obligatoriu siglele, stemele Primăriei municipiului Satu Mare și Centrului Cultural G.M Zamfirescu conform manualului de identitate vizuală.</w:t>
      </w:r>
    </w:p>
    <w:p w:rsidR="00000000" w:rsidDel="00000000" w:rsidP="00000000" w:rsidRDefault="00000000" w:rsidRPr="00000000" w14:paraId="00000108">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(11) Obligația de a permite persoanelor delegate de autoritatea finanţatoare să efectueze controlul privind modul de utilizare a fondurilor nerambursabile.</w:t>
      </w:r>
    </w:p>
    <w:p w:rsidR="00000000" w:rsidDel="00000000" w:rsidP="00000000" w:rsidRDefault="00000000" w:rsidRPr="00000000" w14:paraId="00000109">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10A">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Art. 21.</w:t>
      </w:r>
      <w:r w:rsidDel="00000000" w:rsidR="00000000" w:rsidRPr="00000000">
        <w:rPr>
          <w:rFonts w:ascii="Montserrat" w:cs="Montserrat" w:eastAsia="Montserrat" w:hAnsi="Montserrat"/>
          <w:sz w:val="22"/>
          <w:szCs w:val="22"/>
          <w:vertAlign w:val="baseline"/>
          <w:rtl w:val="0"/>
        </w:rPr>
        <w:t xml:space="preserve"> Sancțiuni</w:t>
      </w:r>
    </w:p>
    <w:p w:rsidR="00000000" w:rsidDel="00000000" w:rsidP="00000000" w:rsidRDefault="00000000" w:rsidRPr="00000000" w14:paraId="0000010B">
      <w:pPr>
        <w:ind w:firstLine="720"/>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10C">
      <w:pPr>
        <w:ind w:left="0" w:firstLine="0"/>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În cazul neexecutării sau executării necorespunzătoare a obligaţiilor prevăzute prin contractul de finanţare nerambursabilă, beneficiarii vor fi notificaţi în scris. Contractul de finanţare nerambursabilă poate fi reziliat pentru neexecutarea sau executarea necorespunzătoare a obligaţiilor contractuale, în condiţiile stipulate în cuprinsul acestuia</w:t>
      </w:r>
      <w:r w:rsidDel="00000000" w:rsidR="00000000" w:rsidRPr="00000000">
        <w:rPr>
          <w:rFonts w:ascii="Montserrat" w:cs="Montserrat" w:eastAsia="Montserrat" w:hAnsi="Montserrat"/>
          <w:i w:val="1"/>
          <w:sz w:val="22"/>
          <w:szCs w:val="22"/>
          <w:vertAlign w:val="baseline"/>
          <w:rtl w:val="0"/>
        </w:rPr>
        <w:t xml:space="preserve">,</w:t>
      </w:r>
      <w:r w:rsidDel="00000000" w:rsidR="00000000" w:rsidRPr="00000000">
        <w:rPr>
          <w:rFonts w:ascii="Montserrat" w:cs="Montserrat" w:eastAsia="Montserrat" w:hAnsi="Montserrat"/>
          <w:sz w:val="22"/>
          <w:szCs w:val="22"/>
          <w:vertAlign w:val="baseline"/>
          <w:rtl w:val="0"/>
        </w:rPr>
        <w:t xml:space="preserve"> de drept fără somaţie, punere în întârziere sau judecată, autoritatea finanţatoare fiind exonerată de plata oricăror despăgubiri de orice fel.</w:t>
      </w:r>
    </w:p>
    <w:p w:rsidR="00000000" w:rsidDel="00000000" w:rsidP="00000000" w:rsidRDefault="00000000" w:rsidRPr="00000000" w14:paraId="0000010D">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10E">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Art. 22.</w:t>
      </w:r>
      <w:r w:rsidDel="00000000" w:rsidR="00000000" w:rsidRPr="00000000">
        <w:rPr>
          <w:rFonts w:ascii="Montserrat" w:cs="Montserrat" w:eastAsia="Montserrat" w:hAnsi="Montserrat"/>
          <w:sz w:val="22"/>
          <w:szCs w:val="22"/>
          <w:vertAlign w:val="baseline"/>
          <w:rtl w:val="0"/>
        </w:rPr>
        <w:t xml:space="preserve"> Tranșe de finanțare</w:t>
      </w:r>
    </w:p>
    <w:p w:rsidR="00000000" w:rsidDel="00000000" w:rsidP="00000000" w:rsidRDefault="00000000" w:rsidRPr="00000000" w14:paraId="0000010F">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(1) Finanţarea se poate acorda în tranşe la solicitarea beneficiarului.</w:t>
      </w:r>
    </w:p>
    <w:p w:rsidR="00000000" w:rsidDel="00000000" w:rsidP="00000000" w:rsidRDefault="00000000" w:rsidRPr="00000000" w14:paraId="00000110">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(2) Prin contractul de finanţare, CENTRUL CULTURAL G.M. ZAMFIRESCU Satu Mare şi beneficiarul finanţării vor stabili valoarea tranşelor. Cuantumul şi eşalonarea tranşelor se stabilesc prin contractul de finanţare, în baza bugetului estimativ şi în funcţie de perioada de implementare a proiectului. Pentru proiectele cu durata de implementare mai mică de o lună, finanţarea se acordă într-o singură tranşă.</w:t>
      </w:r>
    </w:p>
    <w:p w:rsidR="00000000" w:rsidDel="00000000" w:rsidP="00000000" w:rsidRDefault="00000000" w:rsidRPr="00000000" w14:paraId="00000111">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(3) Tranşele următoare (atunci când este cazul) se acordă în funcţie de calendarul stabilit la semnarea contractului între beneficiar şi Autoritatea finanţatoare, după validarea rapoartelor narative şi financiare respective, în baza solicitării scrise a beneficiarului.</w:t>
      </w:r>
    </w:p>
    <w:p w:rsidR="00000000" w:rsidDel="00000000" w:rsidP="00000000" w:rsidRDefault="00000000" w:rsidRPr="00000000" w14:paraId="00000112">
      <w:pPr>
        <w:jc w:val="both"/>
        <w:rPr>
          <w:rFonts w:ascii="Montserrat" w:cs="Montserrat" w:eastAsia="Montserrat" w:hAnsi="Montserrat"/>
          <w:sz w:val="20"/>
          <w:szCs w:val="20"/>
          <w:vertAlign w:val="baseline"/>
        </w:rPr>
      </w:pPr>
      <w:r w:rsidDel="00000000" w:rsidR="00000000" w:rsidRPr="00000000">
        <w:rPr>
          <w:rtl w:val="0"/>
        </w:rPr>
      </w:r>
    </w:p>
    <w:p w:rsidR="00000000" w:rsidDel="00000000" w:rsidP="00000000" w:rsidRDefault="00000000" w:rsidRPr="00000000" w14:paraId="00000113">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114">
      <w:pPr>
        <w:jc w:val="center"/>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CAPITOLUL VI</w:t>
      </w:r>
      <w:r w:rsidDel="00000000" w:rsidR="00000000" w:rsidRPr="00000000">
        <w:rPr>
          <w:rtl w:val="0"/>
        </w:rPr>
      </w:r>
    </w:p>
    <w:p w:rsidR="00000000" w:rsidDel="00000000" w:rsidP="00000000" w:rsidRDefault="00000000" w:rsidRPr="00000000" w14:paraId="00000115">
      <w:pPr>
        <w:jc w:val="cente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116">
      <w:pPr>
        <w:jc w:val="cente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117">
      <w:pPr>
        <w:jc w:val="center"/>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Decontarea cheltuielilor pentru proiecte de tineret aprobate </w:t>
      </w:r>
      <w:r w:rsidDel="00000000" w:rsidR="00000000" w:rsidRPr="00000000">
        <w:rPr>
          <w:rtl w:val="0"/>
        </w:rPr>
      </w:r>
    </w:p>
    <w:p w:rsidR="00000000" w:rsidDel="00000000" w:rsidP="00000000" w:rsidRDefault="00000000" w:rsidRPr="00000000" w14:paraId="00000118">
      <w:pPr>
        <w:jc w:val="cente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119">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Art.23. </w:t>
      </w:r>
      <w:r w:rsidDel="00000000" w:rsidR="00000000" w:rsidRPr="00000000">
        <w:rPr>
          <w:rFonts w:ascii="Montserrat" w:cs="Montserrat" w:eastAsia="Montserrat" w:hAnsi="Montserrat"/>
          <w:sz w:val="22"/>
          <w:szCs w:val="22"/>
          <w:vertAlign w:val="baseline"/>
          <w:rtl w:val="0"/>
        </w:rPr>
        <w:t xml:space="preserve">Decontarea cheltuielilor efectuate în cadrul proiectelor de tineret aprobate în urma selecției de proiecte de tineret, învățământ și recreative -  se face în conformitate cu prevederile Anexei 4.</w:t>
      </w:r>
    </w:p>
    <w:p w:rsidR="00000000" w:rsidDel="00000000" w:rsidP="00000000" w:rsidRDefault="00000000" w:rsidRPr="00000000" w14:paraId="0000011A">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11B">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11C">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11D">
      <w:pPr>
        <w:jc w:val="left"/>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11E">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11F">
      <w:pPr>
        <w:jc w:val="cente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120">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2"/>
          <w:szCs w:val="22"/>
          <w:u w:val="none"/>
          <w:shd w:fill="auto" w:val="clear"/>
          <w:vertAlign w:val="baseline"/>
          <w:rtl w:val="0"/>
        </w:rPr>
        <w:t xml:space="preserve">Anexa nr. 1</w:t>
      </w:r>
      <w:r w:rsidDel="00000000" w:rsidR="00000000" w:rsidRPr="00000000">
        <w:rPr>
          <w:rtl w:val="0"/>
        </w:rPr>
      </w:r>
    </w:p>
    <w:p w:rsidR="00000000" w:rsidDel="00000000" w:rsidP="00000000" w:rsidRDefault="00000000" w:rsidRPr="00000000" w14:paraId="00000121">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3060700</wp:posOffset>
                </wp:positionH>
                <wp:positionV relativeFrom="paragraph">
                  <wp:posOffset>152400</wp:posOffset>
                </wp:positionV>
                <wp:extent cx="3448050" cy="488950"/>
                <wp:effectExtent b="0" l="0" r="0" t="0"/>
                <wp:wrapNone/>
                <wp:docPr id="2" name=""/>
                <a:graphic>
                  <a:graphicData uri="http://schemas.microsoft.com/office/word/2010/wordprocessingShape">
                    <wps:wsp>
                      <wps:cNvSpPr/>
                      <wps:cNvPr id="2" name="Shape 2"/>
                      <wps:spPr>
                        <a:xfrm>
                          <a:off x="3631500" y="3545050"/>
                          <a:ext cx="3429000" cy="4699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t xml:space="preserve">Număr de înregistrare : __________ din : _____/_____/ _____</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(se completează de către finanţator</w:t>
                            </w:r>
                            <w:r w:rsidDel="00000000" w:rsidR="00000000" w:rsidRPr="00000000">
                              <w:rPr>
                                <w:rFonts w:ascii="Arial" w:cs="Arial" w:eastAsia="Arial" w:hAnsi="Arial"/>
                                <w:b w:val="0"/>
                                <w:i w:val="0"/>
                                <w:smallCaps w:val="0"/>
                                <w:strike w:val="0"/>
                                <w:color w:val="000000"/>
                                <w:sz w:val="24"/>
                                <w:vertAlign w:val="baseline"/>
                              </w:rPr>
                              <w:t xml:space="preserv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3060700</wp:posOffset>
                </wp:positionH>
                <wp:positionV relativeFrom="paragraph">
                  <wp:posOffset>152400</wp:posOffset>
                </wp:positionV>
                <wp:extent cx="3448050" cy="488950"/>
                <wp:effectExtent b="0" l="0" r="0" t="0"/>
                <wp:wrapNone/>
                <wp:docPr id="2" name="image3.png"/>
                <a:graphic>
                  <a:graphicData uri="http://schemas.openxmlformats.org/drawingml/2006/picture">
                    <pic:pic>
                      <pic:nvPicPr>
                        <pic:cNvPr id="0" name="image3.png"/>
                        <pic:cNvPicPr preferRelativeResize="0"/>
                      </pic:nvPicPr>
                      <pic:blipFill>
                        <a:blip r:embed="rId12"/>
                        <a:srcRect/>
                        <a:stretch>
                          <a:fillRect/>
                        </a:stretch>
                      </pic:blipFill>
                      <pic:spPr>
                        <a:xfrm>
                          <a:off x="0" y="0"/>
                          <a:ext cx="3448050" cy="488950"/>
                        </a:xfrm>
                        <a:prstGeom prst="rect"/>
                        <a:ln/>
                      </pic:spPr>
                    </pic:pic>
                  </a:graphicData>
                </a:graphic>
              </wp:anchor>
            </w:drawing>
          </mc:Fallback>
        </mc:AlternateContent>
      </w:r>
    </w:p>
    <w:p w:rsidR="00000000" w:rsidDel="00000000" w:rsidP="00000000" w:rsidRDefault="00000000" w:rsidRPr="00000000" w14:paraId="00000122">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123">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4">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ab/>
        <w:tab/>
        <w:tab/>
        <w:tab/>
      </w:r>
    </w:p>
    <w:tbl>
      <w:tblPr>
        <w:tblStyle w:val="Table1"/>
        <w:tblW w:w="10548.0" w:type="dxa"/>
        <w:jc w:val="left"/>
        <w:tblInd w:w="0.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000"/>
      </w:tblPr>
      <w:tblGrid>
        <w:gridCol w:w="10548"/>
        <w:tblGridChange w:id="0">
          <w:tblGrid>
            <w:gridCol w:w="10548"/>
          </w:tblGrid>
        </w:tblGridChange>
      </w:tblGrid>
      <w:tr>
        <w:trPr>
          <w:cantSplit w:val="0"/>
          <w:tblHeader w:val="0"/>
        </w:trPr>
        <w:tc>
          <w:tcPr>
            <w:shd w:fill="d9d9d9" w:val="clear"/>
            <w:vAlign w:val="top"/>
          </w:tcPr>
          <w:p w:rsidR="00000000" w:rsidDel="00000000" w:rsidP="00000000" w:rsidRDefault="00000000" w:rsidRPr="00000000" w14:paraId="00000125">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1"/>
                <w:i w:val="1"/>
                <w:smallCaps w:val="0"/>
                <w:strike w:val="0"/>
                <w:color w:val="000000"/>
                <w:sz w:val="22"/>
                <w:szCs w:val="22"/>
                <w:u w:val="none"/>
                <w:shd w:fill="auto" w:val="clear"/>
                <w:vertAlign w:val="baseline"/>
                <w:rtl w:val="0"/>
              </w:rPr>
              <w:t xml:space="preserve">FORMULAR DE FINANŢARE</w:t>
            </w:r>
            <w:r w:rsidDel="00000000" w:rsidR="00000000" w:rsidRPr="00000000">
              <w:rPr>
                <w:rtl w:val="0"/>
              </w:rPr>
            </w:r>
          </w:p>
        </w:tc>
      </w:tr>
    </w:tbl>
    <w:p w:rsidR="00000000" w:rsidDel="00000000" w:rsidP="00000000" w:rsidRDefault="00000000" w:rsidRPr="00000000" w14:paraId="00000126">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tl w:val="0"/>
        </w:rPr>
      </w:r>
    </w:p>
    <w:tbl>
      <w:tblPr>
        <w:tblStyle w:val="Table2"/>
        <w:tblW w:w="10664.0" w:type="dxa"/>
        <w:jc w:val="left"/>
        <w:tblInd w:w="0.0" w:type="dxa"/>
        <w:tblBorders>
          <w:top w:color="000000" w:space="0" w:sz="4" w:val="single"/>
          <w:left w:color="000000" w:space="0" w:sz="4" w:val="single"/>
          <w:bottom w:color="000000" w:space="0" w:sz="4" w:val="single"/>
          <w:right w:color="000000" w:space="0" w:sz="4" w:val="single"/>
          <w:insideH w:color="333333" w:space="0" w:sz="8" w:val="single"/>
          <w:insideV w:color="333333" w:space="0" w:sz="8" w:val="single"/>
        </w:tblBorders>
        <w:tblLayout w:type="fixed"/>
        <w:tblLook w:val="0000"/>
      </w:tblPr>
      <w:tblGrid>
        <w:gridCol w:w="4360"/>
        <w:gridCol w:w="1806"/>
        <w:gridCol w:w="1811"/>
        <w:gridCol w:w="2687"/>
        <w:tblGridChange w:id="0">
          <w:tblGrid>
            <w:gridCol w:w="4360"/>
            <w:gridCol w:w="1806"/>
            <w:gridCol w:w="1811"/>
            <w:gridCol w:w="2687"/>
          </w:tblGrid>
        </w:tblGridChange>
      </w:tblGrid>
      <w:tr>
        <w:trPr>
          <w:cantSplit w:val="0"/>
          <w:trHeight w:val="500" w:hRule="atLeast"/>
          <w:tblHeader w:val="0"/>
        </w:trPr>
        <w:tc>
          <w:tcPr>
            <w:gridSpan w:val="4"/>
            <w:shd w:fill="cccccc" w:val="clear"/>
            <w:vAlign w:val="center"/>
          </w:tcPr>
          <w:p w:rsidR="00000000" w:rsidDel="00000000" w:rsidP="00000000" w:rsidRDefault="00000000" w:rsidRPr="00000000" w14:paraId="00000127">
            <w:pPr>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A. Date privind SOLICITANTUL</w:t>
            </w:r>
            <w:r w:rsidDel="00000000" w:rsidR="00000000" w:rsidRPr="00000000">
              <w:rPr>
                <w:rtl w:val="0"/>
              </w:rPr>
            </w:r>
          </w:p>
          <w:p w:rsidR="00000000" w:rsidDel="00000000" w:rsidP="00000000" w:rsidRDefault="00000000" w:rsidRPr="00000000" w14:paraId="00000128">
            <w:pPr>
              <w:rPr>
                <w:rFonts w:ascii="Montserrat" w:cs="Montserrat" w:eastAsia="Montserrat" w:hAnsi="Montserrat"/>
                <w:sz w:val="22"/>
                <w:szCs w:val="22"/>
                <w:vertAlign w:val="baseline"/>
              </w:rPr>
            </w:pPr>
            <w:r w:rsidDel="00000000" w:rsidR="00000000" w:rsidRPr="00000000">
              <w:rPr>
                <w:rtl w:val="0"/>
              </w:rPr>
            </w:r>
          </w:p>
        </w:tc>
      </w:tr>
      <w:tr>
        <w:trPr>
          <w:cantSplit w:val="0"/>
          <w:trHeight w:val="500" w:hRule="atLeast"/>
          <w:tblHeader w:val="0"/>
        </w:trPr>
        <w:tc>
          <w:tcPr>
            <w:gridSpan w:val="4"/>
            <w:tcBorders>
              <w:top w:color="333333" w:space="0" w:sz="8" w:val="single"/>
              <w:bottom w:color="333333" w:space="0" w:sz="8" w:val="single"/>
            </w:tcBorders>
            <w:shd w:fill="ffffff" w:val="clear"/>
            <w:vAlign w:val="center"/>
          </w:tcPr>
          <w:p w:rsidR="00000000" w:rsidDel="00000000" w:rsidP="00000000" w:rsidRDefault="00000000" w:rsidRPr="00000000" w14:paraId="0000012C">
            <w:pPr>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Denumire :</w:t>
            </w:r>
          </w:p>
        </w:tc>
      </w:tr>
      <w:tr>
        <w:trPr>
          <w:cantSplit w:val="0"/>
          <w:trHeight w:val="500" w:hRule="atLeast"/>
          <w:tblHeader w:val="0"/>
        </w:trPr>
        <w:tc>
          <w:tcPr>
            <w:gridSpan w:val="4"/>
            <w:tcBorders>
              <w:top w:color="333333" w:space="0" w:sz="8" w:val="single"/>
              <w:bottom w:color="333333" w:space="0" w:sz="8" w:val="single"/>
            </w:tcBorders>
            <w:shd w:fill="ffffff" w:val="clear"/>
            <w:vAlign w:val="top"/>
          </w:tcPr>
          <w:p w:rsidR="00000000" w:rsidDel="00000000" w:rsidP="00000000" w:rsidRDefault="00000000" w:rsidRPr="00000000" w14:paraId="00000130">
            <w:pPr>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Adresă sediu:</w:t>
            </w:r>
          </w:p>
        </w:tc>
      </w:tr>
      <w:tr>
        <w:trPr>
          <w:cantSplit w:val="0"/>
          <w:trHeight w:val="500" w:hRule="atLeast"/>
          <w:tblHeader w:val="0"/>
        </w:trPr>
        <w:tc>
          <w:tcPr>
            <w:gridSpan w:val="4"/>
            <w:tcBorders>
              <w:top w:color="333333" w:space="0" w:sz="8" w:val="single"/>
              <w:bottom w:color="333333" w:space="0" w:sz="8" w:val="single"/>
            </w:tcBorders>
            <w:shd w:fill="ffffff" w:val="clear"/>
            <w:vAlign w:val="top"/>
          </w:tcPr>
          <w:p w:rsidR="00000000" w:rsidDel="00000000" w:rsidP="00000000" w:rsidRDefault="00000000" w:rsidRPr="00000000" w14:paraId="00000134">
            <w:pPr>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Banca/Sucursala:</w:t>
            </w:r>
          </w:p>
        </w:tc>
      </w:tr>
      <w:tr>
        <w:trPr>
          <w:cantSplit w:val="0"/>
          <w:trHeight w:val="500" w:hRule="atLeast"/>
          <w:tblHeader w:val="0"/>
        </w:trPr>
        <w:tc>
          <w:tcPr>
            <w:gridSpan w:val="4"/>
            <w:tcBorders>
              <w:top w:color="333333" w:space="0" w:sz="8" w:val="single"/>
              <w:bottom w:color="333333" w:space="0" w:sz="8" w:val="single"/>
            </w:tcBorders>
            <w:shd w:fill="ffffff" w:val="clear"/>
            <w:vAlign w:val="top"/>
          </w:tcPr>
          <w:p w:rsidR="00000000" w:rsidDel="00000000" w:rsidP="00000000" w:rsidRDefault="00000000" w:rsidRPr="00000000" w14:paraId="00000138">
            <w:pPr>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Cont (lei):</w:t>
            </w:r>
          </w:p>
        </w:tc>
      </w:tr>
      <w:tr>
        <w:trPr>
          <w:cantSplit w:val="0"/>
          <w:trHeight w:val="500" w:hRule="atLeast"/>
          <w:tblHeader w:val="0"/>
        </w:trPr>
        <w:tc>
          <w:tcPr>
            <w:gridSpan w:val="4"/>
            <w:tcBorders>
              <w:top w:color="333333" w:space="0" w:sz="8" w:val="single"/>
              <w:bottom w:color="333333" w:space="0" w:sz="8" w:val="single"/>
            </w:tcBorders>
            <w:shd w:fill="ffffff" w:val="clear"/>
            <w:vAlign w:val="top"/>
          </w:tcPr>
          <w:p w:rsidR="00000000" w:rsidDel="00000000" w:rsidP="00000000" w:rsidRDefault="00000000" w:rsidRPr="00000000" w14:paraId="0000013C">
            <w:pPr>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Cod Fiscal:</w:t>
            </w:r>
          </w:p>
        </w:tc>
      </w:tr>
      <w:tr>
        <w:trPr>
          <w:cantSplit w:val="0"/>
          <w:trHeight w:val="500" w:hRule="atLeast"/>
          <w:tblHeader w:val="0"/>
        </w:trPr>
        <w:tc>
          <w:tcPr>
            <w:gridSpan w:val="4"/>
            <w:tcBorders>
              <w:top w:color="333333" w:space="0" w:sz="8" w:val="single"/>
              <w:bottom w:color="333333" w:space="0" w:sz="8" w:val="single"/>
            </w:tcBorders>
            <w:shd w:fill="ffffff" w:val="clear"/>
            <w:vAlign w:val="top"/>
          </w:tcPr>
          <w:p w:rsidR="00000000" w:rsidDel="00000000" w:rsidP="00000000" w:rsidRDefault="00000000" w:rsidRPr="00000000" w14:paraId="00000140">
            <w:pPr>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Telefon/ Fax:</w:t>
            </w:r>
          </w:p>
        </w:tc>
      </w:tr>
      <w:tr>
        <w:trPr>
          <w:cantSplit w:val="0"/>
          <w:trHeight w:val="500" w:hRule="atLeast"/>
          <w:tblHeader w:val="0"/>
        </w:trPr>
        <w:tc>
          <w:tcPr>
            <w:gridSpan w:val="4"/>
            <w:tcBorders>
              <w:top w:color="333333" w:space="0" w:sz="8" w:val="single"/>
              <w:bottom w:color="333333" w:space="0" w:sz="8" w:val="single"/>
            </w:tcBorders>
            <w:shd w:fill="ffffff" w:val="clear"/>
            <w:vAlign w:val="top"/>
          </w:tcPr>
          <w:p w:rsidR="00000000" w:rsidDel="00000000" w:rsidP="00000000" w:rsidRDefault="00000000" w:rsidRPr="00000000" w14:paraId="00000144">
            <w:pPr>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E-mail:</w:t>
            </w:r>
          </w:p>
        </w:tc>
      </w:tr>
      <w:tr>
        <w:trPr>
          <w:cantSplit w:val="0"/>
          <w:trHeight w:val="500" w:hRule="atLeast"/>
          <w:tblHeader w:val="0"/>
        </w:trPr>
        <w:tc>
          <w:tcPr>
            <w:gridSpan w:val="4"/>
            <w:tcBorders>
              <w:top w:color="333333" w:space="0" w:sz="8" w:val="single"/>
              <w:bottom w:color="333333" w:space="0" w:sz="8" w:val="single"/>
            </w:tcBorders>
            <w:shd w:fill="ffffff" w:val="clear"/>
            <w:vAlign w:val="top"/>
          </w:tcPr>
          <w:p w:rsidR="00000000" w:rsidDel="00000000" w:rsidP="00000000" w:rsidRDefault="00000000" w:rsidRPr="00000000" w14:paraId="00000148">
            <w:pPr>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Altele:</w:t>
            </w:r>
          </w:p>
        </w:tc>
      </w:tr>
      <w:tr>
        <w:trPr>
          <w:cantSplit w:val="0"/>
          <w:trHeight w:val="500" w:hRule="atLeast"/>
          <w:tblHeader w:val="0"/>
        </w:trPr>
        <w:tc>
          <w:tcPr>
            <w:gridSpan w:val="4"/>
            <w:tcBorders>
              <w:top w:color="333333" w:space="0" w:sz="8" w:val="single"/>
              <w:bottom w:color="333333" w:space="0" w:sz="8" w:val="single"/>
            </w:tcBorders>
            <w:shd w:fill="ffffff" w:val="clear"/>
            <w:vAlign w:val="top"/>
          </w:tcPr>
          <w:p w:rsidR="00000000" w:rsidDel="00000000" w:rsidP="00000000" w:rsidRDefault="00000000" w:rsidRPr="00000000" w14:paraId="0000014C">
            <w:pPr>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Echipa de conducere (nume/funcție/adresă)</w:t>
            </w:r>
          </w:p>
        </w:tc>
      </w:tr>
      <w:tr>
        <w:trPr>
          <w:cantSplit w:val="0"/>
          <w:trHeight w:val="500" w:hRule="atLeast"/>
          <w:tblHeader w:val="0"/>
        </w:trPr>
        <w:tc>
          <w:tcPr>
            <w:gridSpan w:val="4"/>
            <w:tcBorders>
              <w:top w:color="333333" w:space="0" w:sz="8" w:val="single"/>
              <w:bottom w:color="333333" w:space="0" w:sz="8" w:val="single"/>
            </w:tcBorders>
            <w:shd w:fill="ffffff" w:val="clear"/>
            <w:vAlign w:val="top"/>
          </w:tcPr>
          <w:p w:rsidR="00000000" w:rsidDel="00000000" w:rsidP="00000000" w:rsidRDefault="00000000" w:rsidRPr="00000000" w14:paraId="00000150">
            <w:pPr>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Responsabil proiect de tineret:</w:t>
            </w:r>
          </w:p>
          <w:p w:rsidR="00000000" w:rsidDel="00000000" w:rsidP="00000000" w:rsidRDefault="00000000" w:rsidRPr="00000000" w14:paraId="00000151">
            <w:pPr>
              <w:rPr>
                <w:rFonts w:ascii="Montserrat" w:cs="Montserrat" w:eastAsia="Montserrat" w:hAnsi="Montserrat"/>
                <w:sz w:val="22"/>
                <w:szCs w:val="22"/>
                <w:vertAlign w:val="baseline"/>
              </w:rPr>
            </w:pPr>
            <w:r w:rsidDel="00000000" w:rsidR="00000000" w:rsidRPr="00000000">
              <w:rPr>
                <w:rtl w:val="0"/>
              </w:rPr>
            </w:r>
          </w:p>
        </w:tc>
      </w:tr>
      <w:tr>
        <w:trPr>
          <w:cantSplit w:val="0"/>
          <w:trHeight w:val="500" w:hRule="atLeast"/>
          <w:tblHeader w:val="0"/>
        </w:trPr>
        <w:tc>
          <w:tcPr>
            <w:gridSpan w:val="4"/>
            <w:tcBorders>
              <w:top w:color="333333" w:space="0" w:sz="8" w:val="single"/>
              <w:bottom w:color="333333" w:space="0" w:sz="8" w:val="single"/>
            </w:tcBorders>
            <w:shd w:fill="ffffff" w:val="clear"/>
            <w:vAlign w:val="top"/>
          </w:tcPr>
          <w:p w:rsidR="00000000" w:rsidDel="00000000" w:rsidP="00000000" w:rsidRDefault="00000000" w:rsidRPr="00000000" w14:paraId="00000155">
            <w:pPr>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Experiența ONGT</w:t>
            </w:r>
          </w:p>
        </w:tc>
      </w:tr>
      <w:tr>
        <w:trPr>
          <w:cantSplit w:val="0"/>
          <w:trHeight w:val="500" w:hRule="atLeast"/>
          <w:tblHeader w:val="0"/>
        </w:trPr>
        <w:tc>
          <w:tcPr>
            <w:gridSpan w:val="4"/>
            <w:tcBorders>
              <w:top w:color="333333" w:space="0" w:sz="8" w:val="single"/>
              <w:bottom w:color="333333" w:space="0" w:sz="8" w:val="single"/>
            </w:tcBorders>
            <w:shd w:fill="ffffff" w:val="clear"/>
            <w:vAlign w:val="top"/>
          </w:tcPr>
          <w:p w:rsidR="00000000" w:rsidDel="00000000" w:rsidP="00000000" w:rsidRDefault="00000000" w:rsidRPr="00000000" w14:paraId="00000159">
            <w:pPr>
              <w:ind w:right="100"/>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Parteneri/Contribuție parteneri:</w:t>
            </w:r>
          </w:p>
          <w:p w:rsidR="00000000" w:rsidDel="00000000" w:rsidP="00000000" w:rsidRDefault="00000000" w:rsidRPr="00000000" w14:paraId="0000015A">
            <w:pPr>
              <w:rPr>
                <w:rFonts w:ascii="Montserrat" w:cs="Montserrat" w:eastAsia="Montserrat" w:hAnsi="Montserrat"/>
                <w:sz w:val="22"/>
                <w:szCs w:val="22"/>
                <w:vertAlign w:val="baseline"/>
              </w:rPr>
            </w:pPr>
            <w:r w:rsidDel="00000000" w:rsidR="00000000" w:rsidRPr="00000000">
              <w:rPr>
                <w:rtl w:val="0"/>
              </w:rPr>
            </w:r>
          </w:p>
        </w:tc>
      </w:tr>
      <w:tr>
        <w:trPr>
          <w:cantSplit w:val="0"/>
          <w:trHeight w:val="500" w:hRule="atLeast"/>
          <w:tblHeader w:val="0"/>
        </w:trPr>
        <w:tc>
          <w:tcPr>
            <w:gridSpan w:val="4"/>
            <w:tcBorders>
              <w:top w:color="333333" w:space="0" w:sz="8" w:val="single"/>
              <w:bottom w:color="333333" w:space="0" w:sz="8" w:val="single"/>
            </w:tcBorders>
            <w:shd w:fill="ffffff" w:val="clear"/>
            <w:vAlign w:val="top"/>
          </w:tcPr>
          <w:p w:rsidR="00000000" w:rsidDel="00000000" w:rsidP="00000000" w:rsidRDefault="00000000" w:rsidRPr="00000000" w14:paraId="0000015E">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720" w:right="0" w:firstLine="720"/>
              <w:jc w:val="left"/>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2"/>
                <w:szCs w:val="22"/>
                <w:u w:val="none"/>
                <w:shd w:fill="auto" w:val="clear"/>
                <w:vertAlign w:val="baseline"/>
                <w:rtl w:val="0"/>
              </w:rPr>
              <w:t xml:space="preserve">B.</w:t>
            </w: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 </w:t>
            </w:r>
            <w:r w:rsidDel="00000000" w:rsidR="00000000" w:rsidRPr="00000000">
              <w:rPr>
                <w:rFonts w:ascii="Montserrat" w:cs="Montserrat" w:eastAsia="Montserrat" w:hAnsi="Montserrat"/>
                <w:b w:val="1"/>
                <w:i w:val="0"/>
                <w:smallCaps w:val="0"/>
                <w:strike w:val="0"/>
                <w:color w:val="000000"/>
                <w:sz w:val="22"/>
                <w:szCs w:val="22"/>
                <w:u w:val="none"/>
                <w:shd w:fill="auto" w:val="clear"/>
                <w:vertAlign w:val="baseline"/>
                <w:rtl w:val="0"/>
              </w:rPr>
              <w:t xml:space="preserve">Date privind proiectul de tineret</w:t>
            </w:r>
            <w:r w:rsidDel="00000000" w:rsidR="00000000" w:rsidRPr="00000000">
              <w:rPr>
                <w:rtl w:val="0"/>
              </w:rPr>
            </w:r>
          </w:p>
        </w:tc>
      </w:tr>
      <w:tr>
        <w:trPr>
          <w:cantSplit w:val="0"/>
          <w:trHeight w:val="500" w:hRule="atLeast"/>
          <w:tblHeader w:val="0"/>
        </w:trPr>
        <w:tc>
          <w:tcPr>
            <w:gridSpan w:val="4"/>
            <w:shd w:fill="cccccc" w:val="clear"/>
            <w:vAlign w:val="center"/>
          </w:tcPr>
          <w:p w:rsidR="00000000" w:rsidDel="00000000" w:rsidP="00000000" w:rsidRDefault="00000000" w:rsidRPr="00000000" w14:paraId="00000162">
            <w:pPr>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INFORMAŢII  GENERALE</w:t>
            </w:r>
            <w:r w:rsidDel="00000000" w:rsidR="00000000" w:rsidRPr="00000000">
              <w:rPr>
                <w:rtl w:val="0"/>
              </w:rPr>
            </w:r>
          </w:p>
        </w:tc>
      </w:tr>
      <w:tr>
        <w:trPr>
          <w:cantSplit w:val="0"/>
          <w:trHeight w:val="360" w:hRule="atLeast"/>
          <w:tblHeader w:val="0"/>
        </w:trPr>
        <w:tc>
          <w:tcPr>
            <w:shd w:fill="ffffff" w:val="clear"/>
            <w:vAlign w:val="top"/>
          </w:tcPr>
          <w:p w:rsidR="00000000" w:rsidDel="00000000" w:rsidP="00000000" w:rsidRDefault="00000000" w:rsidRPr="00000000" w14:paraId="00000166">
            <w:pPr>
              <w:ind w:right="100"/>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1. Titlul proiectului</w:t>
            </w:r>
            <w:r w:rsidDel="00000000" w:rsidR="00000000" w:rsidRPr="00000000">
              <w:rPr>
                <w:rtl w:val="0"/>
              </w:rPr>
            </w:r>
          </w:p>
        </w:tc>
        <w:tc>
          <w:tcPr>
            <w:gridSpan w:val="3"/>
            <w:shd w:fill="ffffff" w:val="clear"/>
            <w:vAlign w:val="center"/>
          </w:tcPr>
          <w:p w:rsidR="00000000" w:rsidDel="00000000" w:rsidP="00000000" w:rsidRDefault="00000000" w:rsidRPr="00000000" w14:paraId="00000167">
            <w:pPr>
              <w:ind w:left="100" w:firstLine="0"/>
              <w:rPr>
                <w:rFonts w:ascii="Montserrat" w:cs="Montserrat" w:eastAsia="Montserrat" w:hAnsi="Montserrat"/>
                <w:sz w:val="22"/>
                <w:szCs w:val="22"/>
                <w:vertAlign w:val="baseline"/>
              </w:rPr>
            </w:pPr>
            <w:r w:rsidDel="00000000" w:rsidR="00000000" w:rsidRPr="00000000">
              <w:rPr>
                <w:rtl w:val="0"/>
              </w:rPr>
            </w:r>
          </w:p>
        </w:tc>
      </w:tr>
      <w:tr>
        <w:trPr>
          <w:cantSplit w:val="0"/>
          <w:trHeight w:val="360" w:hRule="atLeast"/>
          <w:tblHeader w:val="0"/>
        </w:trPr>
        <w:tc>
          <w:tcPr>
            <w:shd w:fill="ffffff" w:val="clear"/>
            <w:vAlign w:val="top"/>
          </w:tcPr>
          <w:p w:rsidR="00000000" w:rsidDel="00000000" w:rsidP="00000000" w:rsidRDefault="00000000" w:rsidRPr="00000000" w14:paraId="0000016A">
            <w:pPr>
              <w:ind w:right="100"/>
              <w:rPr>
                <w:rFonts w:ascii="Montserrat" w:cs="Montserrat" w:eastAsia="Montserrat" w:hAnsi="Montserrat"/>
                <w:i w:val="0"/>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2. Editia</w:t>
            </w:r>
            <w:r w:rsidDel="00000000" w:rsidR="00000000" w:rsidRPr="00000000">
              <w:rPr>
                <w:rtl w:val="0"/>
              </w:rPr>
            </w:r>
          </w:p>
        </w:tc>
        <w:tc>
          <w:tcPr>
            <w:gridSpan w:val="3"/>
            <w:shd w:fill="ffffff" w:val="clear"/>
            <w:vAlign w:val="center"/>
          </w:tcPr>
          <w:p w:rsidR="00000000" w:rsidDel="00000000" w:rsidP="00000000" w:rsidRDefault="00000000" w:rsidRPr="00000000" w14:paraId="0000016B">
            <w:pPr>
              <w:ind w:left="100" w:firstLine="0"/>
              <w:rPr>
                <w:rFonts w:ascii="Montserrat" w:cs="Montserrat" w:eastAsia="Montserrat" w:hAnsi="Montserrat"/>
                <w:sz w:val="22"/>
                <w:szCs w:val="22"/>
                <w:vertAlign w:val="baseline"/>
              </w:rPr>
            </w:pPr>
            <w:r w:rsidDel="00000000" w:rsidR="00000000" w:rsidRPr="00000000">
              <w:rPr>
                <w:rtl w:val="0"/>
              </w:rPr>
            </w:r>
          </w:p>
        </w:tc>
      </w:tr>
      <w:tr>
        <w:trPr>
          <w:cantSplit w:val="0"/>
          <w:trHeight w:val="360" w:hRule="atLeast"/>
          <w:tblHeader w:val="0"/>
        </w:trPr>
        <w:tc>
          <w:tcPr>
            <w:shd w:fill="ffffff" w:val="clear"/>
            <w:vAlign w:val="top"/>
          </w:tcPr>
          <w:p w:rsidR="00000000" w:rsidDel="00000000" w:rsidP="00000000" w:rsidRDefault="00000000" w:rsidRPr="00000000" w14:paraId="0000016E">
            <w:pPr>
              <w:ind w:right="100"/>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3. Valoarea totală a proiectului - </w:t>
            </w:r>
            <w:r w:rsidDel="00000000" w:rsidR="00000000" w:rsidRPr="00000000">
              <w:rPr>
                <w:rFonts w:ascii="Montserrat" w:cs="Montserrat" w:eastAsia="Montserrat" w:hAnsi="Montserrat"/>
                <w:sz w:val="22"/>
                <w:szCs w:val="22"/>
                <w:vertAlign w:val="baseline"/>
                <w:rtl w:val="0"/>
              </w:rPr>
              <w:t xml:space="preserve">lei</w:t>
            </w:r>
            <w:r w:rsidDel="00000000" w:rsidR="00000000" w:rsidRPr="00000000">
              <w:rPr>
                <w:rtl w:val="0"/>
              </w:rPr>
            </w:r>
          </w:p>
        </w:tc>
        <w:tc>
          <w:tcPr>
            <w:gridSpan w:val="3"/>
            <w:shd w:fill="ffffff" w:val="clear"/>
            <w:vAlign w:val="center"/>
          </w:tcPr>
          <w:p w:rsidR="00000000" w:rsidDel="00000000" w:rsidP="00000000" w:rsidRDefault="00000000" w:rsidRPr="00000000" w14:paraId="0000016F">
            <w:pPr>
              <w:ind w:left="100" w:firstLine="0"/>
              <w:rPr>
                <w:rFonts w:ascii="Montserrat" w:cs="Montserrat" w:eastAsia="Montserrat" w:hAnsi="Montserrat"/>
                <w:sz w:val="22"/>
                <w:szCs w:val="22"/>
                <w:vertAlign w:val="baseline"/>
              </w:rPr>
            </w:pPr>
            <w:r w:rsidDel="00000000" w:rsidR="00000000" w:rsidRPr="00000000">
              <w:rPr>
                <w:rtl w:val="0"/>
              </w:rPr>
            </w:r>
          </w:p>
        </w:tc>
      </w:tr>
      <w:tr>
        <w:trPr>
          <w:cantSplit w:val="0"/>
          <w:trHeight w:val="360" w:hRule="atLeast"/>
          <w:tblHeader w:val="0"/>
        </w:trPr>
        <w:tc>
          <w:tcPr>
            <w:shd w:fill="ffffff" w:val="clear"/>
            <w:vAlign w:val="top"/>
          </w:tcPr>
          <w:p w:rsidR="00000000" w:rsidDel="00000000" w:rsidP="00000000" w:rsidRDefault="00000000" w:rsidRPr="00000000" w14:paraId="00000172">
            <w:pPr>
              <w:ind w:right="100"/>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4. Valoarea solicitată de la CENTRUL CULTURAL G.M. ZAMFIRESCU</w:t>
            </w:r>
            <w:r w:rsidDel="00000000" w:rsidR="00000000" w:rsidRPr="00000000">
              <w:rPr>
                <w:rtl w:val="0"/>
              </w:rPr>
            </w:r>
          </w:p>
        </w:tc>
        <w:tc>
          <w:tcPr>
            <w:gridSpan w:val="3"/>
            <w:shd w:fill="ffffff" w:val="clear"/>
            <w:vAlign w:val="center"/>
          </w:tcPr>
          <w:p w:rsidR="00000000" w:rsidDel="00000000" w:rsidP="00000000" w:rsidRDefault="00000000" w:rsidRPr="00000000" w14:paraId="00000173">
            <w:pPr>
              <w:ind w:left="100" w:firstLine="0"/>
              <w:rPr>
                <w:rFonts w:ascii="Montserrat" w:cs="Montserrat" w:eastAsia="Montserrat" w:hAnsi="Montserrat"/>
                <w:sz w:val="22"/>
                <w:szCs w:val="22"/>
                <w:vertAlign w:val="baseline"/>
              </w:rPr>
            </w:pPr>
            <w:r w:rsidDel="00000000" w:rsidR="00000000" w:rsidRPr="00000000">
              <w:rPr>
                <w:rtl w:val="0"/>
              </w:rPr>
            </w:r>
          </w:p>
        </w:tc>
      </w:tr>
      <w:tr>
        <w:trPr>
          <w:cantSplit w:val="0"/>
          <w:trHeight w:val="360" w:hRule="atLeast"/>
          <w:tblHeader w:val="0"/>
        </w:trPr>
        <w:tc>
          <w:tcPr>
            <w:shd w:fill="ffffff" w:val="clear"/>
            <w:vAlign w:val="top"/>
          </w:tcPr>
          <w:p w:rsidR="00000000" w:rsidDel="00000000" w:rsidP="00000000" w:rsidRDefault="00000000" w:rsidRPr="00000000" w14:paraId="00000176">
            <w:pPr>
              <w:ind w:right="100"/>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5. Locul de desfăşurare</w:t>
            </w:r>
            <w:r w:rsidDel="00000000" w:rsidR="00000000" w:rsidRPr="00000000">
              <w:rPr>
                <w:rtl w:val="0"/>
              </w:rPr>
            </w:r>
          </w:p>
          <w:p w:rsidR="00000000" w:rsidDel="00000000" w:rsidP="00000000" w:rsidRDefault="00000000" w:rsidRPr="00000000" w14:paraId="00000177">
            <w:pPr>
              <w:ind w:right="100"/>
              <w:rPr>
                <w:rFonts w:ascii="Montserrat" w:cs="Montserrat" w:eastAsia="Montserrat" w:hAnsi="Montserrat"/>
                <w:i w:val="0"/>
                <w:sz w:val="22"/>
                <w:szCs w:val="22"/>
                <w:vertAlign w:val="baseline"/>
              </w:rPr>
            </w:pPr>
            <w:r w:rsidDel="00000000" w:rsidR="00000000" w:rsidRPr="00000000">
              <w:rPr>
                <w:rtl w:val="0"/>
              </w:rPr>
            </w:r>
          </w:p>
        </w:tc>
        <w:tc>
          <w:tcPr>
            <w:gridSpan w:val="3"/>
            <w:shd w:fill="ffffff" w:val="clear"/>
            <w:vAlign w:val="center"/>
          </w:tcPr>
          <w:p w:rsidR="00000000" w:rsidDel="00000000" w:rsidP="00000000" w:rsidRDefault="00000000" w:rsidRPr="00000000" w14:paraId="00000178">
            <w:pPr>
              <w:ind w:left="100" w:firstLine="0"/>
              <w:rPr>
                <w:rFonts w:ascii="Montserrat" w:cs="Montserrat" w:eastAsia="Montserrat" w:hAnsi="Montserrat"/>
                <w:sz w:val="22"/>
                <w:szCs w:val="22"/>
                <w:vertAlign w:val="baseline"/>
              </w:rPr>
            </w:pPr>
            <w:r w:rsidDel="00000000" w:rsidR="00000000" w:rsidRPr="00000000">
              <w:rPr>
                <w:rtl w:val="0"/>
              </w:rPr>
            </w:r>
          </w:p>
        </w:tc>
      </w:tr>
      <w:tr>
        <w:trPr>
          <w:cantSplit w:val="0"/>
          <w:trHeight w:val="360" w:hRule="atLeast"/>
          <w:tblHeader w:val="0"/>
        </w:trPr>
        <w:tc>
          <w:tcPr>
            <w:shd w:fill="ffffff" w:val="clear"/>
            <w:vAlign w:val="top"/>
          </w:tcPr>
          <w:p w:rsidR="00000000" w:rsidDel="00000000" w:rsidP="00000000" w:rsidRDefault="00000000" w:rsidRPr="00000000" w14:paraId="0000017B">
            <w:pPr>
              <w:ind w:right="100"/>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6. Perioada de derulare a proiectului</w:t>
            </w:r>
            <w:r w:rsidDel="00000000" w:rsidR="00000000" w:rsidRPr="00000000">
              <w:rPr>
                <w:rtl w:val="0"/>
              </w:rPr>
            </w:r>
          </w:p>
          <w:p w:rsidR="00000000" w:rsidDel="00000000" w:rsidP="00000000" w:rsidRDefault="00000000" w:rsidRPr="00000000" w14:paraId="0000017C">
            <w:pPr>
              <w:ind w:right="100"/>
              <w:rPr>
                <w:rFonts w:ascii="Montserrat" w:cs="Montserrat" w:eastAsia="Montserrat" w:hAnsi="Montserrat"/>
                <w:i w:val="0"/>
                <w:sz w:val="22"/>
                <w:szCs w:val="22"/>
                <w:vertAlign w:val="baseline"/>
              </w:rPr>
            </w:pPr>
            <w:r w:rsidDel="00000000" w:rsidR="00000000" w:rsidRPr="00000000">
              <w:rPr>
                <w:rFonts w:ascii="Montserrat" w:cs="Montserrat" w:eastAsia="Montserrat" w:hAnsi="Montserrat"/>
                <w:i w:val="1"/>
                <w:sz w:val="22"/>
                <w:szCs w:val="22"/>
                <w:vertAlign w:val="baseline"/>
                <w:rtl w:val="0"/>
              </w:rPr>
              <w:t xml:space="preserve">( cuprinde etapele de pregătire, desfăşurare şi evaluare a proiectului)</w:t>
            </w:r>
            <w:r w:rsidDel="00000000" w:rsidR="00000000" w:rsidRPr="00000000">
              <w:rPr>
                <w:rtl w:val="0"/>
              </w:rPr>
            </w:r>
          </w:p>
        </w:tc>
        <w:tc>
          <w:tcPr>
            <w:gridSpan w:val="3"/>
            <w:shd w:fill="ffffff" w:val="clear"/>
            <w:vAlign w:val="center"/>
          </w:tcPr>
          <w:p w:rsidR="00000000" w:rsidDel="00000000" w:rsidP="00000000" w:rsidRDefault="00000000" w:rsidRPr="00000000" w14:paraId="0000017D">
            <w:pPr>
              <w:ind w:left="100" w:firstLine="0"/>
              <w:rPr>
                <w:rFonts w:ascii="Montserrat" w:cs="Montserrat" w:eastAsia="Montserrat" w:hAnsi="Montserrat"/>
                <w:sz w:val="22"/>
                <w:szCs w:val="22"/>
                <w:vertAlign w:val="baseline"/>
              </w:rPr>
            </w:pPr>
            <w:r w:rsidDel="00000000" w:rsidR="00000000" w:rsidRPr="00000000">
              <w:rPr>
                <w:rtl w:val="0"/>
              </w:rPr>
            </w:r>
          </w:p>
        </w:tc>
      </w:tr>
      <w:tr>
        <w:trPr>
          <w:cantSplit w:val="0"/>
          <w:trHeight w:val="360" w:hRule="atLeast"/>
          <w:tblHeader w:val="0"/>
        </w:trPr>
        <w:tc>
          <w:tcPr>
            <w:shd w:fill="ffffff" w:val="clear"/>
            <w:vAlign w:val="top"/>
          </w:tcPr>
          <w:p w:rsidR="00000000" w:rsidDel="00000000" w:rsidP="00000000" w:rsidRDefault="00000000" w:rsidRPr="00000000" w14:paraId="00000180">
            <w:pPr>
              <w:ind w:right="100"/>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7. Prioritatea în care se încadrează proiectul </w:t>
            </w:r>
            <w:r w:rsidDel="00000000" w:rsidR="00000000" w:rsidRPr="00000000">
              <w:rPr>
                <w:rtl w:val="0"/>
              </w:rPr>
            </w:r>
          </w:p>
          <w:p w:rsidR="00000000" w:rsidDel="00000000" w:rsidP="00000000" w:rsidRDefault="00000000" w:rsidRPr="00000000" w14:paraId="00000181">
            <w:pPr>
              <w:ind w:right="100"/>
              <w:rPr>
                <w:rFonts w:ascii="Montserrat" w:cs="Montserrat" w:eastAsia="Montserrat" w:hAnsi="Montserrat"/>
                <w:i w:val="0"/>
                <w:sz w:val="22"/>
                <w:szCs w:val="22"/>
                <w:vertAlign w:val="baseline"/>
              </w:rPr>
            </w:pPr>
            <w:r w:rsidDel="00000000" w:rsidR="00000000" w:rsidRPr="00000000">
              <w:rPr>
                <w:rFonts w:ascii="Montserrat" w:cs="Montserrat" w:eastAsia="Montserrat" w:hAnsi="Montserrat"/>
                <w:i w:val="1"/>
                <w:sz w:val="22"/>
                <w:szCs w:val="22"/>
                <w:vertAlign w:val="baseline"/>
                <w:rtl w:val="0"/>
              </w:rPr>
              <w:t xml:space="preserve">(se va bifa prioritatea respectivă)</w:t>
            </w:r>
            <w:r w:rsidDel="00000000" w:rsidR="00000000" w:rsidRPr="00000000">
              <w:rPr>
                <w:rtl w:val="0"/>
              </w:rPr>
            </w:r>
          </w:p>
          <w:p w:rsidR="00000000" w:rsidDel="00000000" w:rsidP="00000000" w:rsidRDefault="00000000" w:rsidRPr="00000000" w14:paraId="00000182">
            <w:pPr>
              <w:ind w:right="100"/>
              <w:rPr>
                <w:rFonts w:ascii="Montserrat" w:cs="Montserrat" w:eastAsia="Montserrat" w:hAnsi="Montserrat"/>
                <w:sz w:val="22"/>
                <w:szCs w:val="22"/>
                <w:vertAlign w:val="baseline"/>
              </w:rPr>
            </w:pPr>
            <w:r w:rsidDel="00000000" w:rsidR="00000000" w:rsidRPr="00000000">
              <w:rPr>
                <w:rtl w:val="0"/>
              </w:rPr>
            </w:r>
          </w:p>
        </w:tc>
        <w:tc>
          <w:tcPr>
            <w:gridSpan w:val="3"/>
            <w:shd w:fill="ffffff" w:val="clear"/>
            <w:vAlign w:val="center"/>
          </w:tcPr>
          <w:p w:rsidR="00000000" w:rsidDel="00000000" w:rsidP="00000000" w:rsidRDefault="00000000" w:rsidRPr="00000000" w14:paraId="00000183">
            <w:pPr>
              <w:jc w:val="both"/>
              <w:rPr>
                <w:rFonts w:ascii="Montserrat" w:cs="Montserrat" w:eastAsia="Montserrat" w:hAnsi="Montserrat"/>
                <w:sz w:val="22"/>
                <w:szCs w:val="22"/>
                <w:vertAlign w:val="baseline"/>
              </w:rPr>
            </w:pPr>
            <w:r w:rsidDel="00000000" w:rsidR="00000000" w:rsidRPr="00000000">
              <w:rPr>
                <w:rtl w:val="0"/>
              </w:rPr>
            </w:r>
          </w:p>
        </w:tc>
      </w:tr>
      <w:tr>
        <w:trPr>
          <w:cantSplit w:val="0"/>
          <w:trHeight w:val="743" w:hRule="atLeast"/>
          <w:tblHeader w:val="0"/>
        </w:trPr>
        <w:tc>
          <w:tcPr>
            <w:vMerge w:val="restart"/>
            <w:shd w:fill="ffffff" w:val="clear"/>
            <w:vAlign w:val="top"/>
          </w:tcPr>
          <w:p w:rsidR="00000000" w:rsidDel="00000000" w:rsidP="00000000" w:rsidRDefault="00000000" w:rsidRPr="00000000" w14:paraId="00000186">
            <w:pPr>
              <w:ind w:right="100"/>
              <w:rPr>
                <w:rFonts w:ascii="Montserrat" w:cs="Montserrat" w:eastAsia="Montserrat" w:hAnsi="Montserrat"/>
                <w:sz w:val="20"/>
                <w:szCs w:val="20"/>
                <w:vertAlign w:val="baseline"/>
              </w:rPr>
            </w:pPr>
            <w:r w:rsidDel="00000000" w:rsidR="00000000" w:rsidRPr="00000000">
              <w:rPr>
                <w:rFonts w:ascii="Montserrat" w:cs="Montserrat" w:eastAsia="Montserrat" w:hAnsi="Montserrat"/>
                <w:b w:val="1"/>
                <w:sz w:val="20"/>
                <w:szCs w:val="20"/>
                <w:vertAlign w:val="baseline"/>
                <w:rtl w:val="0"/>
              </w:rPr>
              <w:t xml:space="preserve">8. Grup ţintă </w:t>
            </w:r>
            <w:r w:rsidDel="00000000" w:rsidR="00000000" w:rsidRPr="00000000">
              <w:rPr>
                <w:rtl w:val="0"/>
              </w:rPr>
            </w:r>
          </w:p>
          <w:p w:rsidR="00000000" w:rsidDel="00000000" w:rsidP="00000000" w:rsidRDefault="00000000" w:rsidRPr="00000000" w14:paraId="00000187">
            <w:pPr>
              <w:ind w:right="100"/>
              <w:rPr>
                <w:rFonts w:ascii="Montserrat" w:cs="Montserrat" w:eastAsia="Montserrat" w:hAnsi="Montserrat"/>
                <w:i w:val="0"/>
                <w:strike w:val="0"/>
                <w:sz w:val="20"/>
                <w:szCs w:val="20"/>
                <w:vertAlign w:val="baseline"/>
              </w:rPr>
            </w:pPr>
            <w:r w:rsidDel="00000000" w:rsidR="00000000" w:rsidRPr="00000000">
              <w:rPr>
                <w:rtl w:val="0"/>
              </w:rPr>
            </w:r>
          </w:p>
        </w:tc>
        <w:tc>
          <w:tcPr>
            <w:gridSpan w:val="3"/>
            <w:shd w:fill="ffffff" w:val="clear"/>
            <w:vAlign w:val="top"/>
          </w:tcPr>
          <w:p w:rsidR="00000000" w:rsidDel="00000000" w:rsidP="00000000" w:rsidRDefault="00000000" w:rsidRPr="00000000" w14:paraId="00000188">
            <w:pPr>
              <w:ind w:left="100" w:firstLine="0"/>
              <w:rPr>
                <w:rFonts w:ascii="Montserrat" w:cs="Montserrat" w:eastAsia="Montserrat" w:hAnsi="Montserrat"/>
                <w:i w:val="0"/>
                <w:sz w:val="20"/>
                <w:szCs w:val="20"/>
                <w:vertAlign w:val="baseline"/>
              </w:rPr>
            </w:pPr>
            <w:r w:rsidDel="00000000" w:rsidR="00000000" w:rsidRPr="00000000">
              <w:rPr>
                <w:rFonts w:ascii="Montserrat" w:cs="Montserrat" w:eastAsia="Montserrat" w:hAnsi="Montserrat"/>
                <w:sz w:val="20"/>
                <w:szCs w:val="20"/>
                <w:vertAlign w:val="baseline"/>
                <w:rtl w:val="0"/>
              </w:rPr>
              <w:t xml:space="preserve">8.1. Număr participanţi </w:t>
            </w:r>
            <w:r w:rsidDel="00000000" w:rsidR="00000000" w:rsidRPr="00000000">
              <w:rPr>
                <w:rFonts w:ascii="Montserrat" w:cs="Montserrat" w:eastAsia="Montserrat" w:hAnsi="Montserrat"/>
                <w:i w:val="1"/>
                <w:sz w:val="20"/>
                <w:szCs w:val="20"/>
                <w:vertAlign w:val="baseline"/>
                <w:rtl w:val="0"/>
              </w:rPr>
              <w:t xml:space="preserve">( inclusiv organizatori</w:t>
            </w:r>
            <w:r w:rsidDel="00000000" w:rsidR="00000000" w:rsidRPr="00000000">
              <w:rPr>
                <w:rFonts w:ascii="Montserrat" w:cs="Montserrat" w:eastAsia="Montserrat" w:hAnsi="Montserrat"/>
                <w:sz w:val="20"/>
                <w:szCs w:val="20"/>
                <w:vertAlign w:val="baseline"/>
                <w:rtl w:val="0"/>
              </w:rPr>
              <w:t xml:space="preserve">)/beneficiari – </w:t>
            </w:r>
            <w:r w:rsidDel="00000000" w:rsidR="00000000" w:rsidRPr="00000000">
              <w:rPr>
                <w:rFonts w:ascii="Montserrat" w:cs="Montserrat" w:eastAsia="Montserrat" w:hAnsi="Montserrat"/>
                <w:i w:val="1"/>
                <w:sz w:val="20"/>
                <w:szCs w:val="20"/>
                <w:vertAlign w:val="baseline"/>
                <w:rtl w:val="0"/>
              </w:rPr>
              <w:t xml:space="preserve">din care număr tineri cu vârsta între 14-35 ani</w:t>
            </w:r>
            <w:r w:rsidDel="00000000" w:rsidR="00000000" w:rsidRPr="00000000">
              <w:rPr>
                <w:rtl w:val="0"/>
              </w:rPr>
            </w:r>
          </w:p>
          <w:p w:rsidR="00000000" w:rsidDel="00000000" w:rsidP="00000000" w:rsidRDefault="00000000" w:rsidRPr="00000000" w14:paraId="00000189">
            <w:pPr>
              <w:ind w:left="100" w:firstLine="0"/>
              <w:rPr>
                <w:rFonts w:ascii="Montserrat" w:cs="Montserrat" w:eastAsia="Montserrat" w:hAnsi="Montserrat"/>
                <w:i w:val="0"/>
                <w:sz w:val="20"/>
                <w:szCs w:val="20"/>
                <w:vertAlign w:val="baseline"/>
              </w:rPr>
            </w:pPr>
            <w:r w:rsidDel="00000000" w:rsidR="00000000" w:rsidRPr="00000000">
              <w:rPr>
                <w:rtl w:val="0"/>
              </w:rPr>
            </w:r>
          </w:p>
          <w:p w:rsidR="00000000" w:rsidDel="00000000" w:rsidP="00000000" w:rsidRDefault="00000000" w:rsidRPr="00000000" w14:paraId="0000018A">
            <w:pPr>
              <w:ind w:left="100" w:firstLine="0"/>
              <w:rPr>
                <w:rFonts w:ascii="Montserrat" w:cs="Montserrat" w:eastAsia="Montserrat" w:hAnsi="Montserrat"/>
                <w:sz w:val="20"/>
                <w:szCs w:val="20"/>
                <w:vertAlign w:val="baseline"/>
              </w:rPr>
            </w:pPr>
            <w:r w:rsidDel="00000000" w:rsidR="00000000" w:rsidRPr="00000000">
              <w:rPr>
                <w:rtl w:val="0"/>
              </w:rPr>
            </w:r>
          </w:p>
        </w:tc>
      </w:tr>
      <w:tr>
        <w:trPr>
          <w:cantSplit w:val="0"/>
          <w:trHeight w:val="472" w:hRule="atLeast"/>
          <w:tblHeader w:val="0"/>
        </w:trPr>
        <w:tc>
          <w:tcPr>
            <w:vMerge w:val="continue"/>
            <w:shd w:fill="ffffff" w:val="clear"/>
            <w:vAlign w:val="top"/>
          </w:tcPr>
          <w:p w:rsidR="00000000" w:rsidDel="00000000" w:rsidP="00000000" w:rsidRDefault="00000000" w:rsidRPr="00000000" w14:paraId="000001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sz w:val="22"/>
                <w:szCs w:val="22"/>
                <w:vertAlign w:val="baseline"/>
              </w:rPr>
            </w:pPr>
            <w:r w:rsidDel="00000000" w:rsidR="00000000" w:rsidRPr="00000000">
              <w:rPr>
                <w:rtl w:val="0"/>
              </w:rPr>
            </w:r>
          </w:p>
        </w:tc>
        <w:tc>
          <w:tcPr>
            <w:gridSpan w:val="3"/>
            <w:shd w:fill="ffffff" w:val="clear"/>
            <w:vAlign w:val="top"/>
          </w:tcPr>
          <w:p w:rsidR="00000000" w:rsidDel="00000000" w:rsidP="00000000" w:rsidRDefault="00000000" w:rsidRPr="00000000" w14:paraId="0000018E">
            <w:pPr>
              <w:ind w:left="100" w:firstLine="0"/>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8.2. Definirea clară a participanţilor /beneficiarilor</w:t>
            </w:r>
          </w:p>
          <w:p w:rsidR="00000000" w:rsidDel="00000000" w:rsidP="00000000" w:rsidRDefault="00000000" w:rsidRPr="00000000" w14:paraId="0000018F">
            <w:pPr>
              <w:ind w:left="100" w:firstLine="0"/>
              <w:rPr>
                <w:rFonts w:ascii="Montserrat" w:cs="Montserrat" w:eastAsia="Montserrat" w:hAnsi="Montserrat"/>
                <w:sz w:val="20"/>
                <w:szCs w:val="20"/>
                <w:vertAlign w:val="baseline"/>
              </w:rPr>
            </w:pPr>
            <w:r w:rsidDel="00000000" w:rsidR="00000000" w:rsidRPr="00000000">
              <w:rPr>
                <w:rtl w:val="0"/>
              </w:rPr>
            </w:r>
          </w:p>
        </w:tc>
      </w:tr>
      <w:tr>
        <w:trPr>
          <w:cantSplit w:val="0"/>
          <w:trHeight w:val="736" w:hRule="atLeast"/>
          <w:tblHeader w:val="0"/>
        </w:trPr>
        <w:tc>
          <w:tcPr>
            <w:vMerge w:val="continue"/>
            <w:shd w:fill="ffffff" w:val="clear"/>
            <w:vAlign w:val="top"/>
          </w:tcPr>
          <w:p w:rsidR="00000000" w:rsidDel="00000000" w:rsidP="00000000" w:rsidRDefault="00000000" w:rsidRPr="00000000" w14:paraId="000001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sz w:val="22"/>
                <w:szCs w:val="22"/>
                <w:vertAlign w:val="baseline"/>
              </w:rPr>
            </w:pPr>
            <w:r w:rsidDel="00000000" w:rsidR="00000000" w:rsidRPr="00000000">
              <w:rPr>
                <w:rtl w:val="0"/>
              </w:rPr>
            </w:r>
          </w:p>
        </w:tc>
        <w:tc>
          <w:tcPr>
            <w:gridSpan w:val="3"/>
            <w:shd w:fill="ffffff" w:val="clear"/>
            <w:vAlign w:val="top"/>
          </w:tcPr>
          <w:p w:rsidR="00000000" w:rsidDel="00000000" w:rsidP="00000000" w:rsidRDefault="00000000" w:rsidRPr="00000000" w14:paraId="00000193">
            <w:pPr>
              <w:ind w:left="100" w:firstLine="0"/>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8.3. Precizaţi modalitatea de selecţie a participanţilor</w:t>
            </w:r>
          </w:p>
        </w:tc>
      </w:tr>
      <w:tr>
        <w:trPr>
          <w:cantSplit w:val="0"/>
          <w:trHeight w:val="500" w:hRule="atLeast"/>
          <w:tblHeader w:val="0"/>
        </w:trPr>
        <w:tc>
          <w:tcPr>
            <w:gridSpan w:val="4"/>
            <w:shd w:fill="cccccc" w:val="clear"/>
            <w:vAlign w:val="center"/>
          </w:tcPr>
          <w:p w:rsidR="00000000" w:rsidDel="00000000" w:rsidP="00000000" w:rsidRDefault="00000000" w:rsidRPr="00000000" w14:paraId="00000196">
            <w:pPr>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DESCRIEREA PROIECTULUI DE TINERET:</w:t>
            </w:r>
            <w:r w:rsidDel="00000000" w:rsidR="00000000" w:rsidRPr="00000000">
              <w:rPr>
                <w:rtl w:val="0"/>
              </w:rPr>
            </w:r>
          </w:p>
        </w:tc>
      </w:tr>
      <w:tr>
        <w:trPr>
          <w:cantSplit w:val="0"/>
          <w:trHeight w:val="360" w:hRule="atLeast"/>
          <w:tblHeader w:val="0"/>
        </w:trPr>
        <w:tc>
          <w:tcPr>
            <w:shd w:fill="ffffff" w:val="clear"/>
            <w:vAlign w:val="top"/>
          </w:tcPr>
          <w:p w:rsidR="00000000" w:rsidDel="00000000" w:rsidP="00000000" w:rsidRDefault="00000000" w:rsidRPr="00000000" w14:paraId="0000019A">
            <w:pPr>
              <w:ind w:right="100"/>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9. Justificare/ Problema identificată </w:t>
            </w:r>
            <w:r w:rsidDel="00000000" w:rsidR="00000000" w:rsidRPr="00000000">
              <w:rPr>
                <w:rtl w:val="0"/>
              </w:rPr>
            </w:r>
          </w:p>
          <w:p w:rsidR="00000000" w:rsidDel="00000000" w:rsidP="00000000" w:rsidRDefault="00000000" w:rsidRPr="00000000" w14:paraId="0000019B">
            <w:pPr>
              <w:ind w:right="100"/>
              <w:rPr>
                <w:rFonts w:ascii="Montserrat" w:cs="Montserrat" w:eastAsia="Montserrat" w:hAnsi="Montserrat"/>
                <w:i w:val="0"/>
                <w:sz w:val="22"/>
                <w:szCs w:val="22"/>
                <w:vertAlign w:val="baseline"/>
              </w:rPr>
            </w:pPr>
            <w:r w:rsidDel="00000000" w:rsidR="00000000" w:rsidRPr="00000000">
              <w:rPr>
                <w:rFonts w:ascii="Montserrat" w:cs="Montserrat" w:eastAsia="Montserrat" w:hAnsi="Montserrat"/>
                <w:i w:val="1"/>
                <w:sz w:val="22"/>
                <w:szCs w:val="22"/>
                <w:vertAlign w:val="baseline"/>
                <w:rtl w:val="0"/>
              </w:rPr>
              <w:t xml:space="preserve">(necesitatea proiectului şi relevanţa acestuia faţă de nevoile specifice ale grupului ţintă -  minim jumătate de pagină, maxim 2 pagini</w:t>
            </w:r>
            <w:r w:rsidDel="00000000" w:rsidR="00000000" w:rsidRPr="00000000">
              <w:rPr>
                <w:rFonts w:ascii="Montserrat" w:cs="Montserrat" w:eastAsia="Montserrat" w:hAnsi="Montserrat"/>
                <w:b w:val="1"/>
                <w:i w:val="1"/>
                <w:sz w:val="22"/>
                <w:szCs w:val="22"/>
                <w:vertAlign w:val="baseline"/>
                <w:rtl w:val="0"/>
              </w:rPr>
              <w:t xml:space="preserve">)</w:t>
            </w:r>
            <w:r w:rsidDel="00000000" w:rsidR="00000000" w:rsidRPr="00000000">
              <w:rPr>
                <w:rtl w:val="0"/>
              </w:rPr>
            </w:r>
          </w:p>
        </w:tc>
        <w:tc>
          <w:tcPr>
            <w:gridSpan w:val="3"/>
            <w:shd w:fill="ffffff" w:val="clear"/>
            <w:vAlign w:val="center"/>
          </w:tcPr>
          <w:p w:rsidR="00000000" w:rsidDel="00000000" w:rsidP="00000000" w:rsidRDefault="00000000" w:rsidRPr="00000000" w14:paraId="0000019C">
            <w:pPr>
              <w:tabs>
                <w:tab w:val="left" w:pos="90"/>
              </w:tabs>
              <w:rPr>
                <w:rFonts w:ascii="Montserrat" w:cs="Montserrat" w:eastAsia="Montserrat" w:hAnsi="Montserrat"/>
                <w:sz w:val="22"/>
                <w:szCs w:val="22"/>
                <w:vertAlign w:val="baseline"/>
              </w:rPr>
            </w:pPr>
            <w:r w:rsidDel="00000000" w:rsidR="00000000" w:rsidRPr="00000000">
              <w:rPr>
                <w:rtl w:val="0"/>
              </w:rPr>
            </w:r>
          </w:p>
        </w:tc>
      </w:tr>
      <w:tr>
        <w:trPr>
          <w:cantSplit w:val="0"/>
          <w:trHeight w:val="360" w:hRule="atLeast"/>
          <w:tblHeader w:val="0"/>
        </w:trPr>
        <w:tc>
          <w:tcPr>
            <w:shd w:fill="ffffff" w:val="clear"/>
            <w:vAlign w:val="top"/>
          </w:tcPr>
          <w:p w:rsidR="00000000" w:rsidDel="00000000" w:rsidP="00000000" w:rsidRDefault="00000000" w:rsidRPr="00000000" w14:paraId="0000019F">
            <w:pPr>
              <w:ind w:right="100"/>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20. Scopul și obiectivul general al proiectului</w:t>
            </w:r>
            <w:r w:rsidDel="00000000" w:rsidR="00000000" w:rsidRPr="00000000">
              <w:rPr>
                <w:rtl w:val="0"/>
              </w:rPr>
            </w:r>
          </w:p>
          <w:p w:rsidR="00000000" w:rsidDel="00000000" w:rsidP="00000000" w:rsidRDefault="00000000" w:rsidRPr="00000000" w14:paraId="000001A0">
            <w:pPr>
              <w:ind w:right="100"/>
              <w:rPr>
                <w:rFonts w:ascii="Montserrat" w:cs="Montserrat" w:eastAsia="Montserrat" w:hAnsi="Montserrat"/>
                <w:i w:val="0"/>
                <w:strike w:val="0"/>
                <w:sz w:val="22"/>
                <w:szCs w:val="22"/>
                <w:vertAlign w:val="baseline"/>
              </w:rPr>
            </w:pPr>
            <w:r w:rsidDel="00000000" w:rsidR="00000000" w:rsidRPr="00000000">
              <w:rPr>
                <w:rtl w:val="0"/>
              </w:rPr>
            </w:r>
          </w:p>
        </w:tc>
        <w:tc>
          <w:tcPr>
            <w:gridSpan w:val="3"/>
            <w:shd w:fill="ffffff" w:val="clear"/>
            <w:vAlign w:val="center"/>
          </w:tcPr>
          <w:p w:rsidR="00000000" w:rsidDel="00000000" w:rsidP="00000000" w:rsidRDefault="00000000" w:rsidRPr="00000000" w14:paraId="000001A1">
            <w:pPr>
              <w:tabs>
                <w:tab w:val="left" w:pos="90"/>
              </w:tabs>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1A2">
            <w:pPr>
              <w:tabs>
                <w:tab w:val="left" w:pos="90"/>
              </w:tabs>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1A3">
            <w:pPr>
              <w:tabs>
                <w:tab w:val="left" w:pos="90"/>
              </w:tabs>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1A4">
            <w:pPr>
              <w:tabs>
                <w:tab w:val="left" w:pos="90"/>
              </w:tabs>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1A5">
            <w:pPr>
              <w:tabs>
                <w:tab w:val="left" w:pos="90"/>
              </w:tabs>
              <w:rPr>
                <w:rFonts w:ascii="Montserrat" w:cs="Montserrat" w:eastAsia="Montserrat" w:hAnsi="Montserrat"/>
                <w:sz w:val="22"/>
                <w:szCs w:val="22"/>
                <w:vertAlign w:val="baseline"/>
              </w:rPr>
            </w:pPr>
            <w:r w:rsidDel="00000000" w:rsidR="00000000" w:rsidRPr="00000000">
              <w:rPr>
                <w:rtl w:val="0"/>
              </w:rPr>
            </w:r>
          </w:p>
        </w:tc>
      </w:tr>
      <w:tr>
        <w:trPr>
          <w:cantSplit w:val="0"/>
          <w:trHeight w:val="360" w:hRule="atLeast"/>
          <w:tblHeader w:val="0"/>
        </w:trPr>
        <w:tc>
          <w:tcPr>
            <w:shd w:fill="ffffff" w:val="clear"/>
            <w:vAlign w:val="top"/>
          </w:tcPr>
          <w:p w:rsidR="00000000" w:rsidDel="00000000" w:rsidP="00000000" w:rsidRDefault="00000000" w:rsidRPr="00000000" w14:paraId="000001A8">
            <w:pPr>
              <w:ind w:right="100"/>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11. Obiectivele specifice ale proiectului.</w:t>
            </w:r>
            <w:r w:rsidDel="00000000" w:rsidR="00000000" w:rsidRPr="00000000">
              <w:rPr>
                <w:rtl w:val="0"/>
              </w:rPr>
            </w:r>
          </w:p>
          <w:p w:rsidR="00000000" w:rsidDel="00000000" w:rsidP="00000000" w:rsidRDefault="00000000" w:rsidRPr="00000000" w14:paraId="000001A9">
            <w:pPr>
              <w:ind w:right="100"/>
              <w:rPr>
                <w:rFonts w:ascii="Montserrat" w:cs="Montserrat" w:eastAsia="Montserrat" w:hAnsi="Montserrat"/>
                <w:i w:val="0"/>
                <w:strike w:val="0"/>
                <w:sz w:val="22"/>
                <w:szCs w:val="22"/>
                <w:vertAlign w:val="baseline"/>
              </w:rPr>
            </w:pPr>
            <w:r w:rsidDel="00000000" w:rsidR="00000000" w:rsidRPr="00000000">
              <w:rPr>
                <w:rtl w:val="0"/>
              </w:rPr>
            </w:r>
          </w:p>
        </w:tc>
        <w:tc>
          <w:tcPr>
            <w:gridSpan w:val="3"/>
            <w:shd w:fill="ffffff" w:val="clear"/>
            <w:vAlign w:val="center"/>
          </w:tcPr>
          <w:p w:rsidR="00000000" w:rsidDel="00000000" w:rsidP="00000000" w:rsidRDefault="00000000" w:rsidRPr="00000000" w14:paraId="000001AA">
            <w:pPr>
              <w:tabs>
                <w:tab w:val="left" w:pos="90"/>
              </w:tabs>
              <w:rPr>
                <w:rFonts w:ascii="Montserrat" w:cs="Montserrat" w:eastAsia="Montserrat" w:hAnsi="Montserrat"/>
                <w:sz w:val="22"/>
                <w:szCs w:val="22"/>
                <w:vertAlign w:val="baseline"/>
              </w:rPr>
            </w:pPr>
            <w:r w:rsidDel="00000000" w:rsidR="00000000" w:rsidRPr="00000000">
              <w:rPr>
                <w:rtl w:val="0"/>
              </w:rPr>
            </w:r>
          </w:p>
        </w:tc>
      </w:tr>
      <w:tr>
        <w:trPr>
          <w:cantSplit w:val="0"/>
          <w:trHeight w:val="360" w:hRule="atLeast"/>
          <w:tblHeader w:val="0"/>
        </w:trPr>
        <w:tc>
          <w:tcPr>
            <w:vMerge w:val="restart"/>
            <w:shd w:fill="ffffff" w:val="clear"/>
            <w:vAlign w:val="top"/>
          </w:tcPr>
          <w:p w:rsidR="00000000" w:rsidDel="00000000" w:rsidP="00000000" w:rsidRDefault="00000000" w:rsidRPr="00000000" w14:paraId="000001AD">
            <w:pPr>
              <w:ind w:right="100"/>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1AE">
            <w:pPr>
              <w:ind w:right="100"/>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12.</w:t>
            </w:r>
            <w:r w:rsidDel="00000000" w:rsidR="00000000" w:rsidRPr="00000000">
              <w:rPr>
                <w:rFonts w:ascii="Montserrat" w:cs="Montserrat" w:eastAsia="Montserrat" w:hAnsi="Montserrat"/>
                <w:sz w:val="22"/>
                <w:szCs w:val="22"/>
                <w:vertAlign w:val="baseline"/>
                <w:rtl w:val="0"/>
              </w:rPr>
              <w:t xml:space="preserve"> </w:t>
            </w:r>
            <w:r w:rsidDel="00000000" w:rsidR="00000000" w:rsidRPr="00000000">
              <w:rPr>
                <w:rFonts w:ascii="Montserrat" w:cs="Montserrat" w:eastAsia="Montserrat" w:hAnsi="Montserrat"/>
                <w:b w:val="1"/>
                <w:sz w:val="22"/>
                <w:szCs w:val="22"/>
                <w:vertAlign w:val="baseline"/>
                <w:rtl w:val="0"/>
              </w:rPr>
              <w:t xml:space="preserve">Indicatorii proiectului</w:t>
            </w:r>
            <w:r w:rsidDel="00000000" w:rsidR="00000000" w:rsidRPr="00000000">
              <w:rPr>
                <w:rtl w:val="0"/>
              </w:rPr>
            </w:r>
          </w:p>
        </w:tc>
        <w:tc>
          <w:tcPr>
            <w:shd w:fill="ffffff" w:val="clear"/>
            <w:vAlign w:val="center"/>
          </w:tcPr>
          <w:p w:rsidR="00000000" w:rsidDel="00000000" w:rsidP="00000000" w:rsidRDefault="00000000" w:rsidRPr="00000000" w14:paraId="000001AF">
            <w:pPr>
              <w:tabs>
                <w:tab w:val="left" w:pos="90"/>
              </w:tabs>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Indicatori  stabiliţi  pe  obiectiv</w:t>
            </w:r>
          </w:p>
        </w:tc>
        <w:tc>
          <w:tcPr>
            <w:shd w:fill="ffffff" w:val="clear"/>
            <w:vAlign w:val="center"/>
          </w:tcPr>
          <w:p w:rsidR="00000000" w:rsidDel="00000000" w:rsidP="00000000" w:rsidRDefault="00000000" w:rsidRPr="00000000" w14:paraId="000001B0">
            <w:pPr>
              <w:tabs>
                <w:tab w:val="left" w:pos="90"/>
              </w:tabs>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Denumire indicator</w:t>
            </w:r>
          </w:p>
        </w:tc>
        <w:tc>
          <w:tcPr>
            <w:shd w:fill="ffffff" w:val="clear"/>
            <w:vAlign w:val="center"/>
          </w:tcPr>
          <w:p w:rsidR="00000000" w:rsidDel="00000000" w:rsidP="00000000" w:rsidRDefault="00000000" w:rsidRPr="00000000" w14:paraId="000001B1">
            <w:pPr>
              <w:tabs>
                <w:tab w:val="left" w:pos="90"/>
              </w:tabs>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Standard (măsura care trebuie atinsă)</w:t>
            </w:r>
          </w:p>
        </w:tc>
      </w:tr>
      <w:tr>
        <w:trPr>
          <w:cantSplit w:val="0"/>
          <w:trHeight w:val="360" w:hRule="atLeast"/>
          <w:tblHeader w:val="0"/>
        </w:trPr>
        <w:tc>
          <w:tcPr>
            <w:vMerge w:val="continue"/>
            <w:shd w:fill="ffffff" w:val="clear"/>
            <w:vAlign w:val="top"/>
          </w:tcPr>
          <w:p w:rsidR="00000000" w:rsidDel="00000000" w:rsidP="00000000" w:rsidRDefault="00000000" w:rsidRPr="00000000" w14:paraId="000001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sz w:val="22"/>
                <w:szCs w:val="22"/>
                <w:vertAlign w:val="baseline"/>
              </w:rPr>
            </w:pPr>
            <w:r w:rsidDel="00000000" w:rsidR="00000000" w:rsidRPr="00000000">
              <w:rPr>
                <w:rtl w:val="0"/>
              </w:rPr>
            </w:r>
          </w:p>
        </w:tc>
        <w:tc>
          <w:tcPr>
            <w:shd w:fill="ffffff" w:val="clear"/>
            <w:vAlign w:val="center"/>
          </w:tcPr>
          <w:p w:rsidR="00000000" w:rsidDel="00000000" w:rsidP="00000000" w:rsidRDefault="00000000" w:rsidRPr="00000000" w14:paraId="000001B3">
            <w:pPr>
              <w:tabs>
                <w:tab w:val="left" w:pos="90"/>
              </w:tabs>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Indicatori calitativi</w:t>
            </w:r>
          </w:p>
        </w:tc>
        <w:tc>
          <w:tcPr>
            <w:shd w:fill="ffffff" w:val="clear"/>
            <w:vAlign w:val="center"/>
          </w:tcPr>
          <w:p w:rsidR="00000000" w:rsidDel="00000000" w:rsidP="00000000" w:rsidRDefault="00000000" w:rsidRPr="00000000" w14:paraId="000001B4">
            <w:pPr>
              <w:tabs>
                <w:tab w:val="left" w:pos="90"/>
              </w:tabs>
              <w:rPr>
                <w:rFonts w:ascii="Montserrat" w:cs="Montserrat" w:eastAsia="Montserrat" w:hAnsi="Montserrat"/>
                <w:sz w:val="20"/>
                <w:szCs w:val="20"/>
                <w:vertAlign w:val="baseline"/>
              </w:rPr>
            </w:pPr>
            <w:r w:rsidDel="00000000" w:rsidR="00000000" w:rsidRPr="00000000">
              <w:rPr>
                <w:rtl w:val="0"/>
              </w:rPr>
            </w:r>
          </w:p>
        </w:tc>
        <w:tc>
          <w:tcPr>
            <w:shd w:fill="ffffff" w:val="clear"/>
            <w:vAlign w:val="center"/>
          </w:tcPr>
          <w:p w:rsidR="00000000" w:rsidDel="00000000" w:rsidP="00000000" w:rsidRDefault="00000000" w:rsidRPr="00000000" w14:paraId="000001B5">
            <w:pPr>
              <w:tabs>
                <w:tab w:val="left" w:pos="90"/>
              </w:tabs>
              <w:rPr>
                <w:rFonts w:ascii="Montserrat" w:cs="Montserrat" w:eastAsia="Montserrat" w:hAnsi="Montserrat"/>
                <w:sz w:val="20"/>
                <w:szCs w:val="20"/>
                <w:vertAlign w:val="baseline"/>
              </w:rPr>
            </w:pPr>
            <w:r w:rsidDel="00000000" w:rsidR="00000000" w:rsidRPr="00000000">
              <w:rPr>
                <w:rtl w:val="0"/>
              </w:rPr>
            </w:r>
          </w:p>
        </w:tc>
      </w:tr>
      <w:tr>
        <w:trPr>
          <w:cantSplit w:val="0"/>
          <w:trHeight w:val="360" w:hRule="atLeast"/>
          <w:tblHeader w:val="0"/>
        </w:trPr>
        <w:tc>
          <w:tcPr>
            <w:vMerge w:val="continue"/>
            <w:shd w:fill="ffffff" w:val="clear"/>
            <w:vAlign w:val="top"/>
          </w:tcPr>
          <w:p w:rsidR="00000000" w:rsidDel="00000000" w:rsidP="00000000" w:rsidRDefault="00000000" w:rsidRPr="00000000" w14:paraId="000001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sz w:val="22"/>
                <w:szCs w:val="22"/>
                <w:vertAlign w:val="baseline"/>
              </w:rPr>
            </w:pPr>
            <w:r w:rsidDel="00000000" w:rsidR="00000000" w:rsidRPr="00000000">
              <w:rPr>
                <w:rtl w:val="0"/>
              </w:rPr>
            </w:r>
          </w:p>
        </w:tc>
        <w:tc>
          <w:tcPr>
            <w:shd w:fill="ffffff" w:val="clear"/>
            <w:vAlign w:val="center"/>
          </w:tcPr>
          <w:p w:rsidR="00000000" w:rsidDel="00000000" w:rsidP="00000000" w:rsidRDefault="00000000" w:rsidRPr="00000000" w14:paraId="000001B7">
            <w:pPr>
              <w:tabs>
                <w:tab w:val="left" w:pos="90"/>
              </w:tabs>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Indicatori cantitativi</w:t>
            </w:r>
          </w:p>
        </w:tc>
        <w:tc>
          <w:tcPr>
            <w:shd w:fill="ffffff" w:val="clear"/>
            <w:vAlign w:val="center"/>
          </w:tcPr>
          <w:p w:rsidR="00000000" w:rsidDel="00000000" w:rsidP="00000000" w:rsidRDefault="00000000" w:rsidRPr="00000000" w14:paraId="000001B8">
            <w:pPr>
              <w:tabs>
                <w:tab w:val="left" w:pos="90"/>
              </w:tabs>
              <w:rPr>
                <w:rFonts w:ascii="Montserrat" w:cs="Montserrat" w:eastAsia="Montserrat" w:hAnsi="Montserrat"/>
                <w:sz w:val="20"/>
                <w:szCs w:val="20"/>
                <w:vertAlign w:val="baseline"/>
              </w:rPr>
            </w:pPr>
            <w:r w:rsidDel="00000000" w:rsidR="00000000" w:rsidRPr="00000000">
              <w:rPr>
                <w:rtl w:val="0"/>
              </w:rPr>
            </w:r>
          </w:p>
        </w:tc>
        <w:tc>
          <w:tcPr>
            <w:shd w:fill="ffffff" w:val="clear"/>
            <w:vAlign w:val="center"/>
          </w:tcPr>
          <w:p w:rsidR="00000000" w:rsidDel="00000000" w:rsidP="00000000" w:rsidRDefault="00000000" w:rsidRPr="00000000" w14:paraId="000001B9">
            <w:pPr>
              <w:tabs>
                <w:tab w:val="left" w:pos="90"/>
              </w:tabs>
              <w:rPr>
                <w:rFonts w:ascii="Montserrat" w:cs="Montserrat" w:eastAsia="Montserrat" w:hAnsi="Montserrat"/>
                <w:sz w:val="20"/>
                <w:szCs w:val="20"/>
                <w:vertAlign w:val="baseline"/>
              </w:rPr>
            </w:pPr>
            <w:r w:rsidDel="00000000" w:rsidR="00000000" w:rsidRPr="00000000">
              <w:rPr>
                <w:rtl w:val="0"/>
              </w:rPr>
            </w:r>
          </w:p>
        </w:tc>
      </w:tr>
      <w:tr>
        <w:trPr>
          <w:cantSplit w:val="0"/>
          <w:trHeight w:val="360" w:hRule="atLeast"/>
          <w:tblHeader w:val="0"/>
        </w:trPr>
        <w:tc>
          <w:tcPr>
            <w:vMerge w:val="continue"/>
            <w:shd w:fill="ffffff" w:val="clear"/>
            <w:vAlign w:val="top"/>
          </w:tcPr>
          <w:p w:rsidR="00000000" w:rsidDel="00000000" w:rsidP="00000000" w:rsidRDefault="00000000" w:rsidRPr="00000000" w14:paraId="000001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sz w:val="22"/>
                <w:szCs w:val="22"/>
                <w:vertAlign w:val="baseline"/>
              </w:rPr>
            </w:pPr>
            <w:r w:rsidDel="00000000" w:rsidR="00000000" w:rsidRPr="00000000">
              <w:rPr>
                <w:rtl w:val="0"/>
              </w:rPr>
            </w:r>
          </w:p>
        </w:tc>
        <w:tc>
          <w:tcPr>
            <w:shd w:fill="ffffff" w:val="clear"/>
            <w:vAlign w:val="center"/>
          </w:tcPr>
          <w:p w:rsidR="00000000" w:rsidDel="00000000" w:rsidP="00000000" w:rsidRDefault="00000000" w:rsidRPr="00000000" w14:paraId="000001BB">
            <w:pPr>
              <w:tabs>
                <w:tab w:val="left" w:pos="90"/>
              </w:tabs>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Indicatori financiari</w:t>
            </w:r>
          </w:p>
        </w:tc>
        <w:tc>
          <w:tcPr>
            <w:shd w:fill="ffffff" w:val="clear"/>
            <w:vAlign w:val="center"/>
          </w:tcPr>
          <w:p w:rsidR="00000000" w:rsidDel="00000000" w:rsidP="00000000" w:rsidRDefault="00000000" w:rsidRPr="00000000" w14:paraId="000001BC">
            <w:pPr>
              <w:tabs>
                <w:tab w:val="left" w:pos="90"/>
              </w:tabs>
              <w:rPr>
                <w:rFonts w:ascii="Montserrat" w:cs="Montserrat" w:eastAsia="Montserrat" w:hAnsi="Montserrat"/>
                <w:sz w:val="20"/>
                <w:szCs w:val="20"/>
                <w:vertAlign w:val="baseline"/>
              </w:rPr>
            </w:pPr>
            <w:r w:rsidDel="00000000" w:rsidR="00000000" w:rsidRPr="00000000">
              <w:rPr>
                <w:rtl w:val="0"/>
              </w:rPr>
            </w:r>
          </w:p>
        </w:tc>
        <w:tc>
          <w:tcPr>
            <w:shd w:fill="ffffff" w:val="clear"/>
            <w:vAlign w:val="center"/>
          </w:tcPr>
          <w:p w:rsidR="00000000" w:rsidDel="00000000" w:rsidP="00000000" w:rsidRDefault="00000000" w:rsidRPr="00000000" w14:paraId="000001BD">
            <w:pPr>
              <w:tabs>
                <w:tab w:val="left" w:pos="90"/>
              </w:tabs>
              <w:rPr>
                <w:rFonts w:ascii="Montserrat" w:cs="Montserrat" w:eastAsia="Montserrat" w:hAnsi="Montserrat"/>
                <w:sz w:val="20"/>
                <w:szCs w:val="20"/>
                <w:vertAlign w:val="baseline"/>
              </w:rPr>
            </w:pPr>
            <w:r w:rsidDel="00000000" w:rsidR="00000000" w:rsidRPr="00000000">
              <w:rPr>
                <w:rtl w:val="0"/>
              </w:rPr>
            </w:r>
          </w:p>
        </w:tc>
      </w:tr>
      <w:tr>
        <w:trPr>
          <w:cantSplit w:val="0"/>
          <w:trHeight w:val="360" w:hRule="atLeast"/>
          <w:tblHeader w:val="0"/>
        </w:trPr>
        <w:tc>
          <w:tcPr>
            <w:shd w:fill="ffffff" w:val="clear"/>
            <w:vAlign w:val="top"/>
          </w:tcPr>
          <w:p w:rsidR="00000000" w:rsidDel="00000000" w:rsidP="00000000" w:rsidRDefault="00000000" w:rsidRPr="00000000" w14:paraId="000001BE">
            <w:pPr>
              <w:ind w:right="100"/>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13. </w:t>
            </w:r>
            <w:r w:rsidDel="00000000" w:rsidR="00000000" w:rsidRPr="00000000">
              <w:rPr>
                <w:rFonts w:ascii="Montserrat" w:cs="Montserrat" w:eastAsia="Montserrat" w:hAnsi="Montserrat"/>
                <w:b w:val="1"/>
                <w:i w:val="1"/>
                <w:sz w:val="22"/>
                <w:szCs w:val="22"/>
                <w:vertAlign w:val="baseline"/>
                <w:rtl w:val="0"/>
              </w:rPr>
              <w:t xml:space="preserve">Rezumat </w:t>
            </w:r>
            <w:r w:rsidDel="00000000" w:rsidR="00000000" w:rsidRPr="00000000">
              <w:rPr>
                <w:rFonts w:ascii="Montserrat" w:cs="Montserrat" w:eastAsia="Montserrat" w:hAnsi="Montserrat"/>
                <w:i w:val="1"/>
                <w:sz w:val="22"/>
                <w:szCs w:val="22"/>
                <w:vertAlign w:val="baseline"/>
                <w:rtl w:val="0"/>
              </w:rPr>
              <w:t xml:space="preserve">minim jumătate de pagină, maxim 2 pagini</w:t>
            </w:r>
            <w:r w:rsidDel="00000000" w:rsidR="00000000" w:rsidRPr="00000000">
              <w:rPr>
                <w:rFonts w:ascii="Montserrat" w:cs="Montserrat" w:eastAsia="Montserrat" w:hAnsi="Montserrat"/>
                <w:b w:val="1"/>
                <w:i w:val="1"/>
                <w:sz w:val="22"/>
                <w:szCs w:val="22"/>
                <w:vertAlign w:val="baseline"/>
                <w:rtl w:val="0"/>
              </w:rPr>
              <w:t xml:space="preserve">)</w:t>
            </w:r>
            <w:r w:rsidDel="00000000" w:rsidR="00000000" w:rsidRPr="00000000">
              <w:rPr>
                <w:rtl w:val="0"/>
              </w:rPr>
            </w:r>
          </w:p>
        </w:tc>
        <w:tc>
          <w:tcPr>
            <w:gridSpan w:val="3"/>
            <w:shd w:fill="ffffff" w:val="clear"/>
            <w:vAlign w:val="center"/>
          </w:tcPr>
          <w:p w:rsidR="00000000" w:rsidDel="00000000" w:rsidP="00000000" w:rsidRDefault="00000000" w:rsidRPr="00000000" w14:paraId="000001BF">
            <w:pPr>
              <w:tabs>
                <w:tab w:val="left" w:pos="855"/>
              </w:tabs>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 </w:t>
            </w:r>
            <w:r w:rsidDel="00000000" w:rsidR="00000000" w:rsidRPr="00000000">
              <w:rPr>
                <w:rtl w:val="0"/>
              </w:rPr>
            </w:r>
          </w:p>
        </w:tc>
      </w:tr>
      <w:tr>
        <w:trPr>
          <w:cantSplit w:val="0"/>
          <w:trHeight w:val="360" w:hRule="atLeast"/>
          <w:tblHeader w:val="0"/>
        </w:trPr>
        <w:tc>
          <w:tcPr>
            <w:shd w:fill="ffffff" w:val="clear"/>
            <w:vAlign w:val="top"/>
          </w:tcPr>
          <w:p w:rsidR="00000000" w:rsidDel="00000000" w:rsidP="00000000" w:rsidRDefault="00000000" w:rsidRPr="00000000" w14:paraId="000001C2">
            <w:pPr>
              <w:ind w:right="100"/>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14. Activitatile proiectului</w:t>
            </w:r>
            <w:r w:rsidDel="00000000" w:rsidR="00000000" w:rsidRPr="00000000">
              <w:rPr>
                <w:rtl w:val="0"/>
              </w:rPr>
            </w:r>
          </w:p>
          <w:p w:rsidR="00000000" w:rsidDel="00000000" w:rsidP="00000000" w:rsidRDefault="00000000" w:rsidRPr="00000000" w14:paraId="000001C3">
            <w:pPr>
              <w:ind w:right="100"/>
              <w:rPr>
                <w:rFonts w:ascii="Montserrat" w:cs="Montserrat" w:eastAsia="Montserrat" w:hAnsi="Montserrat"/>
                <w:i w:val="0"/>
                <w:sz w:val="22"/>
                <w:szCs w:val="22"/>
                <w:vertAlign w:val="baseline"/>
              </w:rPr>
            </w:pPr>
            <w:r w:rsidDel="00000000" w:rsidR="00000000" w:rsidRPr="00000000">
              <w:rPr>
                <w:rFonts w:ascii="Montserrat" w:cs="Montserrat" w:eastAsia="Montserrat" w:hAnsi="Montserrat"/>
                <w:i w:val="1"/>
                <w:sz w:val="22"/>
                <w:szCs w:val="22"/>
                <w:vertAlign w:val="baseline"/>
                <w:rtl w:val="0"/>
              </w:rPr>
              <w:t xml:space="preserve">(Specificaţi şi descrieţi sintetic şi cronologic activităţile şi sub-activităţile proiectului propus).</w:t>
            </w:r>
            <w:r w:rsidDel="00000000" w:rsidR="00000000" w:rsidRPr="00000000">
              <w:rPr>
                <w:rtl w:val="0"/>
              </w:rPr>
            </w:r>
          </w:p>
        </w:tc>
        <w:tc>
          <w:tcPr>
            <w:gridSpan w:val="3"/>
            <w:shd w:fill="ffffff" w:val="clear"/>
            <w:vAlign w:val="center"/>
          </w:tcPr>
          <w:p w:rsidR="00000000" w:rsidDel="00000000" w:rsidP="00000000" w:rsidRDefault="00000000" w:rsidRPr="00000000" w14:paraId="000001C4">
            <w:pPr>
              <w:tabs>
                <w:tab w:val="left" w:pos="855"/>
              </w:tabs>
              <w:rPr>
                <w:rFonts w:ascii="Montserrat" w:cs="Montserrat" w:eastAsia="Montserrat" w:hAnsi="Montserrat"/>
                <w:sz w:val="22"/>
                <w:szCs w:val="22"/>
                <w:vertAlign w:val="baseline"/>
              </w:rPr>
            </w:pPr>
            <w:r w:rsidDel="00000000" w:rsidR="00000000" w:rsidRPr="00000000">
              <w:rPr>
                <w:rtl w:val="0"/>
              </w:rPr>
            </w:r>
          </w:p>
        </w:tc>
      </w:tr>
      <w:tr>
        <w:trPr>
          <w:cantSplit w:val="0"/>
          <w:trHeight w:val="360" w:hRule="atLeast"/>
          <w:tblHeader w:val="0"/>
        </w:trPr>
        <w:tc>
          <w:tcPr>
            <w:shd w:fill="ffffff" w:val="clear"/>
            <w:vAlign w:val="top"/>
          </w:tcPr>
          <w:p w:rsidR="00000000" w:rsidDel="00000000" w:rsidP="00000000" w:rsidRDefault="00000000" w:rsidRPr="00000000" w14:paraId="000001C7">
            <w:pPr>
              <w:ind w:right="100"/>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15. Rezultate anticipate</w:t>
            </w:r>
            <w:r w:rsidDel="00000000" w:rsidR="00000000" w:rsidRPr="00000000">
              <w:rPr>
                <w:rtl w:val="0"/>
              </w:rPr>
            </w:r>
          </w:p>
          <w:p w:rsidR="00000000" w:rsidDel="00000000" w:rsidP="00000000" w:rsidRDefault="00000000" w:rsidRPr="00000000" w14:paraId="000001C8">
            <w:pPr>
              <w:rPr>
                <w:rFonts w:ascii="Montserrat" w:cs="Montserrat" w:eastAsia="Montserrat" w:hAnsi="Montserrat"/>
                <w:i w:val="0"/>
                <w:sz w:val="22"/>
                <w:szCs w:val="22"/>
                <w:vertAlign w:val="baseline"/>
              </w:rPr>
            </w:pPr>
            <w:r w:rsidDel="00000000" w:rsidR="00000000" w:rsidRPr="00000000">
              <w:rPr>
                <w:rFonts w:ascii="Montserrat" w:cs="Montserrat" w:eastAsia="Montserrat" w:hAnsi="Montserrat"/>
                <w:i w:val="1"/>
                <w:sz w:val="22"/>
                <w:szCs w:val="22"/>
                <w:vertAlign w:val="baseline"/>
                <w:rtl w:val="0"/>
              </w:rPr>
              <w:t xml:space="preserve">(Descrieţi, cuantificaţi şi enumeraţi rezultatele anticipate pe obiectivele specifice ale proiectului). </w:t>
            </w:r>
            <w:r w:rsidDel="00000000" w:rsidR="00000000" w:rsidRPr="00000000">
              <w:rPr>
                <w:rtl w:val="0"/>
              </w:rPr>
            </w:r>
          </w:p>
        </w:tc>
        <w:tc>
          <w:tcPr>
            <w:gridSpan w:val="3"/>
            <w:shd w:fill="ffffff" w:val="clear"/>
            <w:vAlign w:val="center"/>
          </w:tcPr>
          <w:p w:rsidR="00000000" w:rsidDel="00000000" w:rsidP="00000000" w:rsidRDefault="00000000" w:rsidRPr="00000000" w14:paraId="000001C9">
            <w:pPr>
              <w:rPr>
                <w:rFonts w:ascii="Montserrat" w:cs="Montserrat" w:eastAsia="Montserrat" w:hAnsi="Montserrat"/>
                <w:sz w:val="22"/>
                <w:szCs w:val="22"/>
                <w:vertAlign w:val="baseline"/>
              </w:rPr>
            </w:pPr>
            <w:r w:rsidDel="00000000" w:rsidR="00000000" w:rsidRPr="00000000">
              <w:rPr>
                <w:rtl w:val="0"/>
              </w:rPr>
            </w:r>
          </w:p>
        </w:tc>
      </w:tr>
      <w:tr>
        <w:trPr>
          <w:cantSplit w:val="0"/>
          <w:trHeight w:val="360" w:hRule="atLeast"/>
          <w:tblHeader w:val="0"/>
        </w:trPr>
        <w:tc>
          <w:tcPr>
            <w:shd w:fill="ffffff" w:val="clear"/>
            <w:vAlign w:val="top"/>
          </w:tcPr>
          <w:p w:rsidR="00000000" w:rsidDel="00000000" w:rsidP="00000000" w:rsidRDefault="00000000" w:rsidRPr="00000000" w14:paraId="000001CC">
            <w:pPr>
              <w:ind w:right="100"/>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16. Modalitatea de implementare</w:t>
            </w:r>
            <w:r w:rsidDel="00000000" w:rsidR="00000000" w:rsidRPr="00000000">
              <w:rPr>
                <w:rtl w:val="0"/>
              </w:rPr>
            </w:r>
          </w:p>
          <w:p w:rsidR="00000000" w:rsidDel="00000000" w:rsidP="00000000" w:rsidRDefault="00000000" w:rsidRPr="00000000" w14:paraId="000001CD">
            <w:pPr>
              <w:ind w:right="100"/>
              <w:rPr>
                <w:rFonts w:ascii="Montserrat" w:cs="Montserrat" w:eastAsia="Montserrat" w:hAnsi="Montserrat"/>
                <w:i w:val="0"/>
                <w:sz w:val="22"/>
                <w:szCs w:val="22"/>
                <w:vertAlign w:val="baseline"/>
              </w:rPr>
            </w:pPr>
            <w:r w:rsidDel="00000000" w:rsidR="00000000" w:rsidRPr="00000000">
              <w:rPr>
                <w:rFonts w:ascii="Montserrat" w:cs="Montserrat" w:eastAsia="Montserrat" w:hAnsi="Montserrat"/>
                <w:i w:val="1"/>
                <w:sz w:val="22"/>
                <w:szCs w:val="22"/>
                <w:vertAlign w:val="baseline"/>
                <w:rtl w:val="0"/>
              </w:rPr>
              <w:t xml:space="preserve">( se va prezenta modul de implementare a activităţilor propuse pentru realizarea obiectivelor, organizarea resurselor şi monitorizarea implementării)</w:t>
            </w:r>
            <w:r w:rsidDel="00000000" w:rsidR="00000000" w:rsidRPr="00000000">
              <w:rPr>
                <w:rtl w:val="0"/>
              </w:rPr>
            </w:r>
          </w:p>
        </w:tc>
        <w:tc>
          <w:tcPr>
            <w:gridSpan w:val="3"/>
            <w:shd w:fill="ffffff" w:val="clear"/>
            <w:vAlign w:val="center"/>
          </w:tcPr>
          <w:p w:rsidR="00000000" w:rsidDel="00000000" w:rsidP="00000000" w:rsidRDefault="00000000" w:rsidRPr="00000000" w14:paraId="000001CE">
            <w:pPr>
              <w:rPr>
                <w:rFonts w:ascii="Montserrat" w:cs="Montserrat" w:eastAsia="Montserrat" w:hAnsi="Montserrat"/>
                <w:sz w:val="22"/>
                <w:szCs w:val="22"/>
                <w:vertAlign w:val="baseline"/>
              </w:rPr>
            </w:pPr>
            <w:r w:rsidDel="00000000" w:rsidR="00000000" w:rsidRPr="00000000">
              <w:rPr>
                <w:rtl w:val="0"/>
              </w:rPr>
            </w:r>
          </w:p>
        </w:tc>
      </w:tr>
      <w:tr>
        <w:trPr>
          <w:cantSplit w:val="0"/>
          <w:trHeight w:val="360" w:hRule="atLeast"/>
          <w:tblHeader w:val="0"/>
        </w:trPr>
        <w:tc>
          <w:tcPr>
            <w:shd w:fill="ffffff" w:val="clear"/>
            <w:vAlign w:val="top"/>
          </w:tcPr>
          <w:p w:rsidR="00000000" w:rsidDel="00000000" w:rsidP="00000000" w:rsidRDefault="00000000" w:rsidRPr="00000000" w14:paraId="000001D1">
            <w:pPr>
              <w:ind w:right="100"/>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17. Contribuţia proprie </w:t>
            </w:r>
            <w:r w:rsidDel="00000000" w:rsidR="00000000" w:rsidRPr="00000000">
              <w:rPr>
                <w:rtl w:val="0"/>
              </w:rPr>
            </w:r>
          </w:p>
          <w:p w:rsidR="00000000" w:rsidDel="00000000" w:rsidP="00000000" w:rsidRDefault="00000000" w:rsidRPr="00000000" w14:paraId="000001D2">
            <w:pPr>
              <w:ind w:right="100"/>
              <w:jc w:val="both"/>
              <w:rPr>
                <w:rFonts w:ascii="Montserrat" w:cs="Montserrat" w:eastAsia="Montserrat" w:hAnsi="Montserrat"/>
                <w:i w:val="0"/>
                <w:sz w:val="22"/>
                <w:szCs w:val="22"/>
                <w:vertAlign w:val="baseline"/>
              </w:rPr>
            </w:pPr>
            <w:r w:rsidDel="00000000" w:rsidR="00000000" w:rsidRPr="00000000">
              <w:rPr>
                <w:rFonts w:ascii="Montserrat" w:cs="Montserrat" w:eastAsia="Montserrat" w:hAnsi="Montserrat"/>
                <w:i w:val="1"/>
                <w:sz w:val="22"/>
                <w:szCs w:val="22"/>
                <w:vertAlign w:val="baseline"/>
                <w:rtl w:val="0"/>
              </w:rPr>
              <w:t xml:space="preserve">(Descrieţi clar resursele de care beneficiază ONGT şi explicaţi cum vor fi folosite în cadrul proiectului). </w:t>
            </w:r>
            <w:r w:rsidDel="00000000" w:rsidR="00000000" w:rsidRPr="00000000">
              <w:rPr>
                <w:rtl w:val="0"/>
              </w:rPr>
            </w:r>
          </w:p>
        </w:tc>
        <w:tc>
          <w:tcPr>
            <w:gridSpan w:val="3"/>
            <w:shd w:fill="ffffff" w:val="clear"/>
            <w:vAlign w:val="center"/>
          </w:tcPr>
          <w:p w:rsidR="00000000" w:rsidDel="00000000" w:rsidP="00000000" w:rsidRDefault="00000000" w:rsidRPr="00000000" w14:paraId="000001D3">
            <w:pPr>
              <w:rPr>
                <w:rFonts w:ascii="Montserrat" w:cs="Montserrat" w:eastAsia="Montserrat" w:hAnsi="Montserrat"/>
                <w:sz w:val="22"/>
                <w:szCs w:val="22"/>
                <w:vertAlign w:val="baseline"/>
              </w:rPr>
            </w:pPr>
            <w:r w:rsidDel="00000000" w:rsidR="00000000" w:rsidRPr="00000000">
              <w:rPr>
                <w:rtl w:val="0"/>
              </w:rPr>
            </w:r>
          </w:p>
        </w:tc>
      </w:tr>
      <w:tr>
        <w:trPr>
          <w:cantSplit w:val="0"/>
          <w:trHeight w:val="360" w:hRule="atLeast"/>
          <w:tblHeader w:val="0"/>
        </w:trPr>
        <w:tc>
          <w:tcPr>
            <w:shd w:fill="ffffff" w:val="clear"/>
            <w:vAlign w:val="top"/>
          </w:tcPr>
          <w:p w:rsidR="00000000" w:rsidDel="00000000" w:rsidP="00000000" w:rsidRDefault="00000000" w:rsidRPr="00000000" w14:paraId="000001D6">
            <w:pPr>
              <w:ind w:right="100"/>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18. Managementul proiectului</w:t>
            </w:r>
            <w:r w:rsidDel="00000000" w:rsidR="00000000" w:rsidRPr="00000000">
              <w:rPr>
                <w:rtl w:val="0"/>
              </w:rPr>
            </w:r>
          </w:p>
          <w:p w:rsidR="00000000" w:rsidDel="00000000" w:rsidP="00000000" w:rsidRDefault="00000000" w:rsidRPr="00000000" w14:paraId="000001D7">
            <w:pPr>
              <w:ind w:right="100"/>
              <w:rPr>
                <w:rFonts w:ascii="Montserrat" w:cs="Montserrat" w:eastAsia="Montserrat" w:hAnsi="Montserrat"/>
                <w:i w:val="0"/>
                <w:strike w:val="0"/>
                <w:sz w:val="22"/>
                <w:szCs w:val="22"/>
                <w:vertAlign w:val="baseline"/>
              </w:rPr>
            </w:pPr>
            <w:r w:rsidDel="00000000" w:rsidR="00000000" w:rsidRPr="00000000">
              <w:rPr>
                <w:rFonts w:ascii="Montserrat" w:cs="Montserrat" w:eastAsia="Montserrat" w:hAnsi="Montserrat"/>
                <w:i w:val="1"/>
                <w:sz w:val="22"/>
                <w:szCs w:val="22"/>
                <w:vertAlign w:val="baseline"/>
                <w:rtl w:val="0"/>
              </w:rPr>
              <w:t xml:space="preserve">- Descrieţi echipa de management a proiectului. </w:t>
            </w:r>
            <w:r w:rsidDel="00000000" w:rsidR="00000000" w:rsidRPr="00000000">
              <w:rPr>
                <w:rFonts w:ascii="Montserrat" w:cs="Montserrat" w:eastAsia="Montserrat" w:hAnsi="Montserrat"/>
                <w:i w:val="1"/>
                <w:strike w:val="1"/>
                <w:sz w:val="22"/>
                <w:szCs w:val="22"/>
                <w:vertAlign w:val="baseline"/>
                <w:rtl w:val="0"/>
              </w:rPr>
              <w:br w:type="textWrapping"/>
              <w:t xml:space="preserve"> </w:t>
            </w:r>
            <w:r w:rsidDel="00000000" w:rsidR="00000000" w:rsidRPr="00000000">
              <w:rPr>
                <w:rFonts w:ascii="Montserrat" w:cs="Montserrat" w:eastAsia="Montserrat" w:hAnsi="Montserrat"/>
                <w:i w:val="1"/>
                <w:sz w:val="22"/>
                <w:szCs w:val="22"/>
                <w:vertAlign w:val="baseline"/>
                <w:rtl w:val="0"/>
              </w:rPr>
              <w:t xml:space="preserve">Definiţi clar responsabilităţile pentru managementul şi implementarea proiectului.</w:t>
            </w:r>
            <w:r w:rsidDel="00000000" w:rsidR="00000000" w:rsidRPr="00000000">
              <w:rPr>
                <w:rtl w:val="0"/>
              </w:rPr>
            </w:r>
          </w:p>
          <w:p w:rsidR="00000000" w:rsidDel="00000000" w:rsidP="00000000" w:rsidRDefault="00000000" w:rsidRPr="00000000" w14:paraId="000001D8">
            <w:pPr>
              <w:ind w:right="100"/>
              <w:rPr>
                <w:rFonts w:ascii="Montserrat" w:cs="Montserrat" w:eastAsia="Montserrat" w:hAnsi="Montserrat"/>
                <w:i w:val="0"/>
                <w:sz w:val="22"/>
                <w:szCs w:val="22"/>
                <w:vertAlign w:val="baseline"/>
              </w:rPr>
            </w:pPr>
            <w:r w:rsidDel="00000000" w:rsidR="00000000" w:rsidRPr="00000000">
              <w:rPr>
                <w:rFonts w:ascii="Montserrat" w:cs="Montserrat" w:eastAsia="Montserrat" w:hAnsi="Montserrat"/>
                <w:i w:val="1"/>
                <w:sz w:val="22"/>
                <w:szCs w:val="22"/>
                <w:vertAlign w:val="baseline"/>
                <w:rtl w:val="0"/>
              </w:rPr>
              <w:t xml:space="preserve">- Promovarea proiectului şi a finanţatorului </w:t>
            </w:r>
            <w:r w:rsidDel="00000000" w:rsidR="00000000" w:rsidRPr="00000000">
              <w:rPr>
                <w:rtl w:val="0"/>
              </w:rPr>
            </w:r>
          </w:p>
        </w:tc>
        <w:tc>
          <w:tcPr>
            <w:gridSpan w:val="3"/>
            <w:shd w:fill="ffffff" w:val="clear"/>
            <w:vAlign w:val="center"/>
          </w:tcPr>
          <w:p w:rsidR="00000000" w:rsidDel="00000000" w:rsidP="00000000" w:rsidRDefault="00000000" w:rsidRPr="00000000" w14:paraId="000001D9">
            <w:pPr>
              <w:rPr>
                <w:rFonts w:ascii="Montserrat" w:cs="Montserrat" w:eastAsia="Montserrat" w:hAnsi="Montserrat"/>
                <w:sz w:val="22"/>
                <w:szCs w:val="22"/>
                <w:vertAlign w:val="baseline"/>
              </w:rPr>
            </w:pPr>
            <w:r w:rsidDel="00000000" w:rsidR="00000000" w:rsidRPr="00000000">
              <w:rPr>
                <w:rtl w:val="0"/>
              </w:rPr>
            </w:r>
          </w:p>
        </w:tc>
      </w:tr>
      <w:tr>
        <w:trPr>
          <w:cantSplit w:val="0"/>
          <w:trHeight w:val="500" w:hRule="atLeast"/>
          <w:tblHeader w:val="0"/>
        </w:trPr>
        <w:tc>
          <w:tcPr>
            <w:gridSpan w:val="4"/>
            <w:shd w:fill="cccccc" w:val="clear"/>
            <w:vAlign w:val="center"/>
          </w:tcPr>
          <w:p w:rsidR="00000000" w:rsidDel="00000000" w:rsidP="00000000" w:rsidRDefault="00000000" w:rsidRPr="00000000" w14:paraId="000001DC">
            <w:pPr>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REZULTATE</w:t>
            </w:r>
            <w:r w:rsidDel="00000000" w:rsidR="00000000" w:rsidRPr="00000000">
              <w:rPr>
                <w:rtl w:val="0"/>
              </w:rPr>
            </w:r>
          </w:p>
        </w:tc>
      </w:tr>
      <w:tr>
        <w:trPr>
          <w:cantSplit w:val="0"/>
          <w:trHeight w:val="360" w:hRule="atLeast"/>
          <w:tblHeader w:val="0"/>
        </w:trPr>
        <w:tc>
          <w:tcPr>
            <w:shd w:fill="ffffff" w:val="clear"/>
            <w:vAlign w:val="top"/>
          </w:tcPr>
          <w:p w:rsidR="00000000" w:rsidDel="00000000" w:rsidP="00000000" w:rsidRDefault="00000000" w:rsidRPr="00000000" w14:paraId="000001E0">
            <w:pPr>
              <w:ind w:right="100"/>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19. Impactul asupra grupului ţintă.</w:t>
            </w:r>
            <w:r w:rsidDel="00000000" w:rsidR="00000000" w:rsidRPr="00000000">
              <w:rPr>
                <w:rtl w:val="0"/>
              </w:rPr>
            </w:r>
          </w:p>
          <w:p w:rsidR="00000000" w:rsidDel="00000000" w:rsidP="00000000" w:rsidRDefault="00000000" w:rsidRPr="00000000" w14:paraId="000001E1">
            <w:pPr>
              <w:ind w:right="100"/>
              <w:rPr>
                <w:rFonts w:ascii="Montserrat" w:cs="Montserrat" w:eastAsia="Montserrat" w:hAnsi="Montserrat"/>
                <w:i w:val="0"/>
                <w:sz w:val="22"/>
                <w:szCs w:val="22"/>
                <w:vertAlign w:val="baseline"/>
              </w:rPr>
            </w:pPr>
            <w:r w:rsidDel="00000000" w:rsidR="00000000" w:rsidRPr="00000000">
              <w:rPr>
                <w:rFonts w:ascii="Montserrat" w:cs="Montserrat" w:eastAsia="Montserrat" w:hAnsi="Montserrat"/>
                <w:i w:val="1"/>
                <w:sz w:val="22"/>
                <w:szCs w:val="22"/>
                <w:vertAlign w:val="baseline"/>
                <w:rtl w:val="0"/>
              </w:rPr>
              <w:t xml:space="preserve">(Se va prezenta cum va imbunatati proiectul situatia grupurilor tinta, ce schimbari va aduce in randul acestora)</w:t>
            </w:r>
            <w:r w:rsidDel="00000000" w:rsidR="00000000" w:rsidRPr="00000000">
              <w:rPr>
                <w:rtl w:val="0"/>
              </w:rPr>
            </w:r>
          </w:p>
          <w:p w:rsidR="00000000" w:rsidDel="00000000" w:rsidP="00000000" w:rsidRDefault="00000000" w:rsidRPr="00000000" w14:paraId="000001E2">
            <w:pPr>
              <w:ind w:right="100"/>
              <w:rPr>
                <w:rFonts w:ascii="Montserrat" w:cs="Montserrat" w:eastAsia="Montserrat" w:hAnsi="Montserrat"/>
                <w:sz w:val="22"/>
                <w:szCs w:val="22"/>
                <w:vertAlign w:val="baseline"/>
              </w:rPr>
            </w:pPr>
            <w:r w:rsidDel="00000000" w:rsidR="00000000" w:rsidRPr="00000000">
              <w:rPr>
                <w:rtl w:val="0"/>
              </w:rPr>
            </w:r>
          </w:p>
        </w:tc>
        <w:tc>
          <w:tcPr>
            <w:gridSpan w:val="3"/>
            <w:shd w:fill="ffffff" w:val="clear"/>
            <w:vAlign w:val="center"/>
          </w:tcPr>
          <w:p w:rsidR="00000000" w:rsidDel="00000000" w:rsidP="00000000" w:rsidRDefault="00000000" w:rsidRPr="00000000" w14:paraId="000001E3">
            <w:pPr>
              <w:rPr>
                <w:rFonts w:ascii="Montserrat" w:cs="Montserrat" w:eastAsia="Montserrat" w:hAnsi="Montserrat"/>
                <w:sz w:val="22"/>
                <w:szCs w:val="22"/>
                <w:vertAlign w:val="baseline"/>
              </w:rPr>
            </w:pPr>
            <w:r w:rsidDel="00000000" w:rsidR="00000000" w:rsidRPr="00000000">
              <w:rPr>
                <w:rtl w:val="0"/>
              </w:rPr>
            </w:r>
          </w:p>
        </w:tc>
      </w:tr>
      <w:tr>
        <w:trPr>
          <w:cantSplit w:val="0"/>
          <w:trHeight w:val="147" w:hRule="atLeast"/>
          <w:tblHeader w:val="0"/>
        </w:trPr>
        <w:tc>
          <w:tcPr>
            <w:shd w:fill="ffffff" w:val="clear"/>
            <w:vAlign w:val="top"/>
          </w:tcPr>
          <w:p w:rsidR="00000000" w:rsidDel="00000000" w:rsidP="00000000" w:rsidRDefault="00000000" w:rsidRPr="00000000" w14:paraId="000001E6">
            <w:pPr>
              <w:ind w:right="100"/>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20. Sustenabilitatea proiectului</w:t>
            </w:r>
            <w:r w:rsidDel="00000000" w:rsidR="00000000" w:rsidRPr="00000000">
              <w:rPr>
                <w:rtl w:val="0"/>
              </w:rPr>
            </w:r>
          </w:p>
          <w:p w:rsidR="00000000" w:rsidDel="00000000" w:rsidP="00000000" w:rsidRDefault="00000000" w:rsidRPr="00000000" w14:paraId="000001E7">
            <w:pPr>
              <w:ind w:right="100"/>
              <w:rPr>
                <w:rFonts w:ascii="Montserrat" w:cs="Montserrat" w:eastAsia="Montserrat" w:hAnsi="Montserrat"/>
                <w:i w:val="0"/>
                <w:sz w:val="22"/>
                <w:szCs w:val="22"/>
                <w:vertAlign w:val="baseline"/>
              </w:rPr>
            </w:pPr>
            <w:r w:rsidDel="00000000" w:rsidR="00000000" w:rsidRPr="00000000">
              <w:rPr>
                <w:rFonts w:ascii="Montserrat" w:cs="Montserrat" w:eastAsia="Montserrat" w:hAnsi="Montserrat"/>
                <w:i w:val="1"/>
                <w:sz w:val="22"/>
                <w:szCs w:val="22"/>
                <w:vertAlign w:val="baseline"/>
                <w:rtl w:val="0"/>
              </w:rPr>
              <w:t xml:space="preserve">(Descrieţi clar modul în care este asigurată o posibilă continuare a proiectului).    </w:t>
            </w:r>
            <w:r w:rsidDel="00000000" w:rsidR="00000000" w:rsidRPr="00000000">
              <w:rPr>
                <w:rtl w:val="0"/>
              </w:rPr>
            </w:r>
          </w:p>
          <w:p w:rsidR="00000000" w:rsidDel="00000000" w:rsidP="00000000" w:rsidRDefault="00000000" w:rsidRPr="00000000" w14:paraId="000001E8">
            <w:pPr>
              <w:ind w:right="100"/>
              <w:rPr>
                <w:rFonts w:ascii="Montserrat" w:cs="Montserrat" w:eastAsia="Montserrat" w:hAnsi="Montserrat"/>
                <w:i w:val="0"/>
                <w:sz w:val="22"/>
                <w:szCs w:val="22"/>
                <w:vertAlign w:val="baseline"/>
              </w:rPr>
            </w:pPr>
            <w:r w:rsidDel="00000000" w:rsidR="00000000" w:rsidRPr="00000000">
              <w:rPr>
                <w:rtl w:val="0"/>
              </w:rPr>
            </w:r>
          </w:p>
          <w:p w:rsidR="00000000" w:rsidDel="00000000" w:rsidP="00000000" w:rsidRDefault="00000000" w:rsidRPr="00000000" w14:paraId="000001E9">
            <w:pPr>
              <w:ind w:right="100"/>
              <w:rPr>
                <w:rFonts w:ascii="Montserrat" w:cs="Montserrat" w:eastAsia="Montserrat" w:hAnsi="Montserrat"/>
                <w:i w:val="0"/>
                <w:sz w:val="22"/>
                <w:szCs w:val="22"/>
                <w:vertAlign w:val="baseline"/>
              </w:rPr>
            </w:pPr>
            <w:r w:rsidDel="00000000" w:rsidR="00000000" w:rsidRPr="00000000">
              <w:rPr>
                <w:rtl w:val="0"/>
              </w:rPr>
            </w:r>
          </w:p>
          <w:p w:rsidR="00000000" w:rsidDel="00000000" w:rsidP="00000000" w:rsidRDefault="00000000" w:rsidRPr="00000000" w14:paraId="000001EA">
            <w:pPr>
              <w:ind w:right="100"/>
              <w:rPr>
                <w:rFonts w:ascii="Montserrat" w:cs="Montserrat" w:eastAsia="Montserrat" w:hAnsi="Montserrat"/>
                <w:i w:val="0"/>
                <w:sz w:val="22"/>
                <w:szCs w:val="22"/>
                <w:vertAlign w:val="baseline"/>
              </w:rPr>
            </w:pPr>
            <w:r w:rsidDel="00000000" w:rsidR="00000000" w:rsidRPr="00000000">
              <w:rPr>
                <w:rtl w:val="0"/>
              </w:rPr>
            </w:r>
          </w:p>
          <w:p w:rsidR="00000000" w:rsidDel="00000000" w:rsidP="00000000" w:rsidRDefault="00000000" w:rsidRPr="00000000" w14:paraId="000001EB">
            <w:pPr>
              <w:ind w:right="100"/>
              <w:rPr>
                <w:rFonts w:ascii="Montserrat" w:cs="Montserrat" w:eastAsia="Montserrat" w:hAnsi="Montserrat"/>
                <w:i w:val="0"/>
                <w:sz w:val="22"/>
                <w:szCs w:val="22"/>
                <w:vertAlign w:val="baseline"/>
              </w:rPr>
            </w:pPr>
            <w:r w:rsidDel="00000000" w:rsidR="00000000" w:rsidRPr="00000000">
              <w:rPr>
                <w:rtl w:val="0"/>
              </w:rPr>
            </w:r>
          </w:p>
        </w:tc>
        <w:tc>
          <w:tcPr>
            <w:gridSpan w:val="3"/>
            <w:shd w:fill="ffffff" w:val="clear"/>
            <w:vAlign w:val="center"/>
          </w:tcPr>
          <w:p w:rsidR="00000000" w:rsidDel="00000000" w:rsidP="00000000" w:rsidRDefault="00000000" w:rsidRPr="00000000" w14:paraId="000001EC">
            <w:pPr>
              <w:rPr>
                <w:rFonts w:ascii="Montserrat" w:cs="Montserrat" w:eastAsia="Montserrat" w:hAnsi="Montserrat"/>
                <w:sz w:val="22"/>
                <w:szCs w:val="22"/>
                <w:vertAlign w:val="baseline"/>
              </w:rPr>
            </w:pPr>
            <w:r w:rsidDel="00000000" w:rsidR="00000000" w:rsidRPr="00000000">
              <w:rPr>
                <w:rtl w:val="0"/>
              </w:rPr>
            </w:r>
          </w:p>
        </w:tc>
      </w:tr>
      <w:tr>
        <w:trPr>
          <w:cantSplit w:val="0"/>
          <w:trHeight w:val="500" w:hRule="atLeast"/>
          <w:tblHeader w:val="0"/>
        </w:trPr>
        <w:tc>
          <w:tcPr>
            <w:gridSpan w:val="4"/>
            <w:tcBorders>
              <w:top w:color="333333" w:space="0" w:sz="8" w:val="single"/>
              <w:bottom w:color="000000" w:space="0" w:sz="4" w:val="single"/>
            </w:tcBorders>
            <w:shd w:fill="cccccc" w:val="clear"/>
            <w:vAlign w:val="center"/>
          </w:tcPr>
          <w:p w:rsidR="00000000" w:rsidDel="00000000" w:rsidP="00000000" w:rsidRDefault="00000000" w:rsidRPr="00000000" w14:paraId="000001EF">
            <w:pPr>
              <w:jc w:val="both"/>
              <w:rPr>
                <w:rFonts w:ascii="Montserrat" w:cs="Montserrat" w:eastAsia="Montserrat" w:hAnsi="Montserrat"/>
                <w:sz w:val="22"/>
                <w:szCs w:val="22"/>
                <w:vertAlign w:val="baseline"/>
              </w:rPr>
            </w:pPr>
            <w:r w:rsidDel="00000000" w:rsidR="00000000" w:rsidRPr="00000000">
              <w:rPr>
                <w:rtl w:val="0"/>
              </w:rPr>
            </w:r>
          </w:p>
        </w:tc>
      </w:tr>
    </w:tbl>
    <w:p w:rsidR="00000000" w:rsidDel="00000000" w:rsidP="00000000" w:rsidRDefault="00000000" w:rsidRPr="00000000" w14:paraId="000001F3">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F4">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F5">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F6">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F7">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F8">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F9">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1FA">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1FB">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1FC">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1FD">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1FE">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1FF">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200">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201">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202">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03">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GRAFICUL ACTIVITĂŢILOR PROIECTULUI</w:t>
      </w:r>
      <w:r w:rsidDel="00000000" w:rsidR="00000000" w:rsidRPr="00000000">
        <w:rPr>
          <w:rtl w:val="0"/>
        </w:rPr>
      </w:r>
    </w:p>
    <w:p w:rsidR="00000000" w:rsidDel="00000000" w:rsidP="00000000" w:rsidRDefault="00000000" w:rsidRPr="00000000" w14:paraId="00000204">
      <w:pPr>
        <w:jc w:val="both"/>
        <w:rPr>
          <w:rFonts w:ascii="Montserrat" w:cs="Montserrat" w:eastAsia="Montserrat" w:hAnsi="Montserrat"/>
          <w:i w:val="0"/>
          <w:sz w:val="22"/>
          <w:szCs w:val="22"/>
          <w:vertAlign w:val="baseline"/>
        </w:rPr>
      </w:pPr>
      <w:r w:rsidDel="00000000" w:rsidR="00000000" w:rsidRPr="00000000">
        <w:rPr>
          <w:rFonts w:ascii="Montserrat" w:cs="Montserrat" w:eastAsia="Montserrat" w:hAnsi="Montserrat"/>
          <w:i w:val="1"/>
          <w:sz w:val="22"/>
          <w:szCs w:val="22"/>
          <w:vertAlign w:val="baseline"/>
          <w:rtl w:val="0"/>
        </w:rPr>
        <w:t xml:space="preserve">Exprimare grafică a activităților proiectului. Enumerați activităţile si haşuraţi perioada de desfăşurare,desemnați responsabilul de activitate</w:t>
      </w:r>
      <w:r w:rsidDel="00000000" w:rsidR="00000000" w:rsidRPr="00000000">
        <w:rPr>
          <w:rtl w:val="0"/>
        </w:rPr>
      </w:r>
    </w:p>
    <w:p w:rsidR="00000000" w:rsidDel="00000000" w:rsidP="00000000" w:rsidRDefault="00000000" w:rsidRPr="00000000" w14:paraId="00000205">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06">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tl w:val="0"/>
        </w:rPr>
      </w:r>
    </w:p>
    <w:tbl>
      <w:tblPr>
        <w:tblStyle w:val="Table3"/>
        <w:tblW w:w="10296.000000000002" w:type="dxa"/>
        <w:jc w:val="left"/>
        <w:tblInd w:w="-25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60"/>
        <w:gridCol w:w="2541"/>
        <w:gridCol w:w="577"/>
        <w:gridCol w:w="577"/>
        <w:gridCol w:w="531"/>
        <w:gridCol w:w="583"/>
        <w:gridCol w:w="577"/>
        <w:gridCol w:w="577"/>
        <w:gridCol w:w="577"/>
        <w:gridCol w:w="743"/>
        <w:gridCol w:w="1853"/>
        <w:tblGridChange w:id="0">
          <w:tblGrid>
            <w:gridCol w:w="1160"/>
            <w:gridCol w:w="2541"/>
            <w:gridCol w:w="577"/>
            <w:gridCol w:w="577"/>
            <w:gridCol w:w="531"/>
            <w:gridCol w:w="583"/>
            <w:gridCol w:w="577"/>
            <w:gridCol w:w="577"/>
            <w:gridCol w:w="577"/>
            <w:gridCol w:w="743"/>
            <w:gridCol w:w="1853"/>
          </w:tblGrid>
        </w:tblGridChange>
      </w:tblGrid>
      <w:tr>
        <w:trPr>
          <w:cantSplit w:val="0"/>
          <w:trHeight w:val="432"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7">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208">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w:t>
            </w:r>
          </w:p>
        </w:tc>
        <w:tc>
          <w:tcPr>
            <w:gridSpan w:val="8"/>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209">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Anul , luna de implementare</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211">
            <w:pPr>
              <w:jc w:val="both"/>
              <w:rPr>
                <w:rFonts w:ascii="Montserrat" w:cs="Montserrat" w:eastAsia="Montserrat" w:hAnsi="Montserrat"/>
                <w:sz w:val="22"/>
                <w:szCs w:val="22"/>
                <w:vertAlign w:val="baseline"/>
              </w:rPr>
            </w:pPr>
            <w:r w:rsidDel="00000000" w:rsidR="00000000" w:rsidRPr="00000000">
              <w:rPr>
                <w:rtl w:val="0"/>
              </w:rPr>
            </w:r>
          </w:p>
        </w:tc>
      </w:tr>
      <w:tr>
        <w:trPr>
          <w:cantSplit w:val="0"/>
          <w:trHeight w:val="377" w:hRule="atLeast"/>
          <w:tblHeader w:val="0"/>
        </w:trPr>
        <w:tc>
          <w:tcPr>
            <w:tcBorders>
              <w:top w:color="000000" w:space="0" w:sz="0" w:val="nil"/>
              <w:left w:color="000000" w:space="0" w:sz="4" w:val="single"/>
              <w:bottom w:color="000000" w:space="0" w:sz="4" w:val="single"/>
              <w:right w:color="000000" w:space="0" w:sz="4" w:val="single"/>
            </w:tcBorders>
            <w:shd w:fill="ffff99" w:val="clear"/>
          </w:tcPr>
          <w:p w:rsidR="00000000" w:rsidDel="00000000" w:rsidP="00000000" w:rsidRDefault="00000000" w:rsidRPr="00000000" w14:paraId="00000212">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Nr activitate</w:t>
            </w:r>
          </w:p>
        </w:tc>
        <w:tc>
          <w:tcPr>
            <w:tcBorders>
              <w:top w:color="000000" w:space="0" w:sz="0" w:val="nil"/>
              <w:left w:color="000000" w:space="0" w:sz="0" w:val="nil"/>
              <w:bottom w:color="000000" w:space="0" w:sz="4" w:val="single"/>
              <w:right w:color="000000" w:space="0" w:sz="4" w:val="single"/>
            </w:tcBorders>
            <w:shd w:fill="ccccff" w:val="clear"/>
          </w:tcPr>
          <w:p w:rsidR="00000000" w:rsidDel="00000000" w:rsidP="00000000" w:rsidRDefault="00000000" w:rsidRPr="00000000" w14:paraId="00000213">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Nume activitate/ sub activitate</w:t>
            </w:r>
          </w:p>
        </w:tc>
        <w:tc>
          <w:tcPr>
            <w:tcBorders>
              <w:top w:color="000000" w:space="0" w:sz="0" w:val="nil"/>
              <w:left w:color="000000" w:space="0" w:sz="0" w:val="nil"/>
              <w:bottom w:color="000000" w:space="0" w:sz="4" w:val="single"/>
              <w:right w:color="000000" w:space="0" w:sz="4" w:val="single"/>
            </w:tcBorders>
            <w:shd w:fill="ffff00" w:val="clear"/>
          </w:tcPr>
          <w:p w:rsidR="00000000" w:rsidDel="00000000" w:rsidP="00000000" w:rsidRDefault="00000000" w:rsidRPr="00000000" w14:paraId="00000214">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L1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00" w:val="clear"/>
          </w:tcPr>
          <w:p w:rsidR="00000000" w:rsidDel="00000000" w:rsidP="00000000" w:rsidRDefault="00000000" w:rsidRPr="00000000" w14:paraId="00000215">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L2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00" w:val="clear"/>
          </w:tcPr>
          <w:p w:rsidR="00000000" w:rsidDel="00000000" w:rsidP="00000000" w:rsidRDefault="00000000" w:rsidRPr="00000000" w14:paraId="00000216">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L3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00" w:val="clear"/>
          </w:tcPr>
          <w:p w:rsidR="00000000" w:rsidDel="00000000" w:rsidP="00000000" w:rsidRDefault="00000000" w:rsidRPr="00000000" w14:paraId="00000217">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L4</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00" w:val="clear"/>
          </w:tcPr>
          <w:p w:rsidR="00000000" w:rsidDel="00000000" w:rsidP="00000000" w:rsidRDefault="00000000" w:rsidRPr="00000000" w14:paraId="00000218">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L5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00" w:val="clear"/>
          </w:tcPr>
          <w:p w:rsidR="00000000" w:rsidDel="00000000" w:rsidP="00000000" w:rsidRDefault="00000000" w:rsidRPr="00000000" w14:paraId="00000219">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L6</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00" w:val="clear"/>
          </w:tcPr>
          <w:p w:rsidR="00000000" w:rsidDel="00000000" w:rsidP="00000000" w:rsidRDefault="00000000" w:rsidRPr="00000000" w14:paraId="0000021A">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L7</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00" w:val="clear"/>
          </w:tcPr>
          <w:p w:rsidR="00000000" w:rsidDel="00000000" w:rsidP="00000000" w:rsidRDefault="00000000" w:rsidRPr="00000000" w14:paraId="0000021B">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w:t>
            </w:r>
            <w:r w:rsidDel="00000000" w:rsidR="00000000" w:rsidRPr="00000000">
              <w:rPr>
                <w:rtl w:val="0"/>
              </w:rPr>
            </w:r>
          </w:p>
          <w:p w:rsidR="00000000" w:rsidDel="00000000" w:rsidP="00000000" w:rsidRDefault="00000000" w:rsidRPr="00000000" w14:paraId="0000021C">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L12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00" w:val="clear"/>
          </w:tcPr>
          <w:p w:rsidR="00000000" w:rsidDel="00000000" w:rsidP="00000000" w:rsidRDefault="00000000" w:rsidRPr="00000000" w14:paraId="0000021D">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Responsabil activitate</w:t>
            </w:r>
            <w:r w:rsidDel="00000000" w:rsidR="00000000" w:rsidRPr="00000000">
              <w:rPr>
                <w:rtl w:val="0"/>
              </w:rPr>
            </w:r>
          </w:p>
        </w:tc>
      </w:tr>
      <w:tr>
        <w:trPr>
          <w:cantSplit w:val="0"/>
          <w:trHeight w:val="381" w:hRule="atLeast"/>
          <w:tblHeader w:val="0"/>
        </w:trPr>
        <w:tc>
          <w:tcPr>
            <w:tcBorders>
              <w:top w:color="000000" w:space="0" w:sz="0" w:val="nil"/>
              <w:left w:color="000000" w:space="0" w:sz="4" w:val="single"/>
              <w:bottom w:color="000000" w:space="0" w:sz="4" w:val="single"/>
              <w:right w:color="000000" w:space="0" w:sz="4" w:val="single"/>
            </w:tcBorders>
            <w:shd w:fill="ffff99" w:val="clear"/>
          </w:tcPr>
          <w:p w:rsidR="00000000" w:rsidDel="00000000" w:rsidP="00000000" w:rsidRDefault="00000000" w:rsidRPr="00000000" w14:paraId="0000021E">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A1</w:t>
            </w:r>
          </w:p>
        </w:tc>
        <w:tc>
          <w:tcPr>
            <w:tcBorders>
              <w:top w:color="000000" w:space="0" w:sz="0" w:val="nil"/>
              <w:left w:color="000000" w:space="0" w:sz="0" w:val="nil"/>
              <w:bottom w:color="000000" w:space="0" w:sz="4" w:val="single"/>
              <w:right w:color="000000" w:space="0" w:sz="4" w:val="single"/>
            </w:tcBorders>
            <w:shd w:fill="ccccff" w:val="clear"/>
          </w:tcPr>
          <w:p w:rsidR="00000000" w:rsidDel="00000000" w:rsidP="00000000" w:rsidRDefault="00000000" w:rsidRPr="00000000" w14:paraId="0000021F">
            <w:pPr>
              <w:jc w:val="both"/>
              <w:rPr>
                <w:rFonts w:ascii="Montserrat" w:cs="Montserrat" w:eastAsia="Montserrat" w:hAnsi="Montserrat"/>
                <w:sz w:val="22"/>
                <w:szCs w:val="22"/>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220">
            <w:pPr>
              <w:jc w:val="both"/>
              <w:rPr>
                <w:rFonts w:ascii="Montserrat" w:cs="Montserrat" w:eastAsia="Montserrat" w:hAnsi="Montserrat"/>
                <w:sz w:val="22"/>
                <w:szCs w:val="22"/>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221">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222">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223">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224">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225">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226">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227">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228">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w:t>
            </w:r>
          </w:p>
        </w:tc>
      </w:tr>
      <w:tr>
        <w:trPr>
          <w:cantSplit w:val="0"/>
          <w:trHeight w:val="302" w:hRule="atLeast"/>
          <w:tblHeader w:val="0"/>
        </w:trPr>
        <w:tc>
          <w:tcPr>
            <w:tcBorders>
              <w:top w:color="000000" w:space="0" w:sz="0" w:val="nil"/>
              <w:left w:color="000000" w:space="0" w:sz="4" w:val="single"/>
              <w:bottom w:color="000000" w:space="0" w:sz="4" w:val="single"/>
              <w:right w:color="000000" w:space="0" w:sz="4" w:val="single"/>
            </w:tcBorders>
            <w:shd w:fill="ffff99" w:val="clear"/>
          </w:tcPr>
          <w:p w:rsidR="00000000" w:rsidDel="00000000" w:rsidP="00000000" w:rsidRDefault="00000000" w:rsidRPr="00000000" w14:paraId="00000229">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A2</w:t>
            </w:r>
          </w:p>
        </w:tc>
        <w:tc>
          <w:tcPr>
            <w:tcBorders>
              <w:top w:color="000000" w:space="0" w:sz="0" w:val="nil"/>
              <w:left w:color="000000" w:space="0" w:sz="0" w:val="nil"/>
              <w:bottom w:color="000000" w:space="0" w:sz="4" w:val="single"/>
              <w:right w:color="000000" w:space="0" w:sz="4" w:val="single"/>
            </w:tcBorders>
            <w:shd w:fill="ccccff" w:val="clear"/>
          </w:tcPr>
          <w:p w:rsidR="00000000" w:rsidDel="00000000" w:rsidP="00000000" w:rsidRDefault="00000000" w:rsidRPr="00000000" w14:paraId="0000022A">
            <w:pPr>
              <w:jc w:val="both"/>
              <w:rPr>
                <w:rFonts w:ascii="Montserrat" w:cs="Montserrat" w:eastAsia="Montserrat" w:hAnsi="Montserrat"/>
                <w:sz w:val="22"/>
                <w:szCs w:val="22"/>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22B">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22C">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22D">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22E">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22F">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230">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231">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232">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233">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w:t>
            </w:r>
          </w:p>
        </w:tc>
      </w:tr>
      <w:tr>
        <w:trPr>
          <w:cantSplit w:val="0"/>
          <w:trHeight w:val="302" w:hRule="atLeast"/>
          <w:tblHeader w:val="0"/>
        </w:trPr>
        <w:tc>
          <w:tcPr>
            <w:tcBorders>
              <w:top w:color="000000" w:space="0" w:sz="0" w:val="nil"/>
              <w:left w:color="000000" w:space="0" w:sz="4" w:val="single"/>
              <w:bottom w:color="000000" w:space="0" w:sz="4" w:val="single"/>
              <w:right w:color="000000" w:space="0" w:sz="4" w:val="single"/>
            </w:tcBorders>
            <w:shd w:fill="ffff99" w:val="clear"/>
          </w:tcPr>
          <w:p w:rsidR="00000000" w:rsidDel="00000000" w:rsidP="00000000" w:rsidRDefault="00000000" w:rsidRPr="00000000" w14:paraId="00000234">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A2.1</w:t>
            </w:r>
          </w:p>
        </w:tc>
        <w:tc>
          <w:tcPr>
            <w:tcBorders>
              <w:top w:color="000000" w:space="0" w:sz="0" w:val="nil"/>
              <w:left w:color="000000" w:space="0" w:sz="0" w:val="nil"/>
              <w:bottom w:color="000000" w:space="0" w:sz="4" w:val="single"/>
              <w:right w:color="000000" w:space="0" w:sz="4" w:val="single"/>
            </w:tcBorders>
            <w:shd w:fill="ccccff" w:val="clear"/>
          </w:tcPr>
          <w:p w:rsidR="00000000" w:rsidDel="00000000" w:rsidP="00000000" w:rsidRDefault="00000000" w:rsidRPr="00000000" w14:paraId="00000235">
            <w:pPr>
              <w:jc w:val="both"/>
              <w:rPr>
                <w:rFonts w:ascii="Montserrat" w:cs="Montserrat" w:eastAsia="Montserrat" w:hAnsi="Montserrat"/>
                <w:sz w:val="22"/>
                <w:szCs w:val="22"/>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236">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237">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238">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239">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23A">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23B">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23C">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23D">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23E">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w:t>
            </w:r>
          </w:p>
        </w:tc>
      </w:tr>
      <w:tr>
        <w:trPr>
          <w:cantSplit w:val="0"/>
          <w:trHeight w:val="302" w:hRule="atLeast"/>
          <w:tblHeader w:val="0"/>
        </w:trPr>
        <w:tc>
          <w:tcPr>
            <w:tcBorders>
              <w:top w:color="000000" w:space="0" w:sz="0" w:val="nil"/>
              <w:left w:color="000000" w:space="0" w:sz="4" w:val="single"/>
              <w:bottom w:color="000000" w:space="0" w:sz="4" w:val="single"/>
              <w:right w:color="000000" w:space="0" w:sz="4" w:val="single"/>
            </w:tcBorders>
            <w:shd w:fill="ffff99" w:val="clear"/>
          </w:tcPr>
          <w:p w:rsidR="00000000" w:rsidDel="00000000" w:rsidP="00000000" w:rsidRDefault="00000000" w:rsidRPr="00000000" w14:paraId="0000023F">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A2.2</w:t>
            </w:r>
          </w:p>
        </w:tc>
        <w:tc>
          <w:tcPr>
            <w:tcBorders>
              <w:top w:color="000000" w:space="0" w:sz="0" w:val="nil"/>
              <w:left w:color="000000" w:space="0" w:sz="0" w:val="nil"/>
              <w:bottom w:color="000000" w:space="0" w:sz="4" w:val="single"/>
              <w:right w:color="000000" w:space="0" w:sz="4" w:val="single"/>
            </w:tcBorders>
            <w:shd w:fill="ccccff" w:val="clear"/>
          </w:tcPr>
          <w:p w:rsidR="00000000" w:rsidDel="00000000" w:rsidP="00000000" w:rsidRDefault="00000000" w:rsidRPr="00000000" w14:paraId="00000240">
            <w:pPr>
              <w:jc w:val="both"/>
              <w:rPr>
                <w:rFonts w:ascii="Montserrat" w:cs="Montserrat" w:eastAsia="Montserrat" w:hAnsi="Montserrat"/>
                <w:sz w:val="22"/>
                <w:szCs w:val="22"/>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241">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242">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243">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244">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245">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246">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247">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248">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249">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w:t>
            </w:r>
          </w:p>
        </w:tc>
      </w:tr>
      <w:tr>
        <w:trPr>
          <w:cantSplit w:val="0"/>
          <w:trHeight w:val="302" w:hRule="atLeast"/>
          <w:tblHeader w:val="0"/>
        </w:trPr>
        <w:tc>
          <w:tcPr>
            <w:tcBorders>
              <w:top w:color="000000" w:space="0" w:sz="0" w:val="nil"/>
              <w:left w:color="000000" w:space="0" w:sz="4" w:val="single"/>
              <w:bottom w:color="000000" w:space="0" w:sz="4" w:val="single"/>
              <w:right w:color="000000" w:space="0" w:sz="4" w:val="single"/>
            </w:tcBorders>
            <w:shd w:fill="ffff99" w:val="clear"/>
          </w:tcPr>
          <w:p w:rsidR="00000000" w:rsidDel="00000000" w:rsidP="00000000" w:rsidRDefault="00000000" w:rsidRPr="00000000" w14:paraId="0000024A">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A3</w:t>
            </w:r>
          </w:p>
        </w:tc>
        <w:tc>
          <w:tcPr>
            <w:tcBorders>
              <w:top w:color="000000" w:space="0" w:sz="0" w:val="nil"/>
              <w:left w:color="000000" w:space="0" w:sz="0" w:val="nil"/>
              <w:bottom w:color="000000" w:space="0" w:sz="4" w:val="single"/>
              <w:right w:color="000000" w:space="0" w:sz="4" w:val="single"/>
            </w:tcBorders>
            <w:shd w:fill="ccccff" w:val="clear"/>
          </w:tcPr>
          <w:p w:rsidR="00000000" w:rsidDel="00000000" w:rsidP="00000000" w:rsidRDefault="00000000" w:rsidRPr="00000000" w14:paraId="0000024B">
            <w:pPr>
              <w:jc w:val="both"/>
              <w:rPr>
                <w:rFonts w:ascii="Montserrat" w:cs="Montserrat" w:eastAsia="Montserrat" w:hAnsi="Montserrat"/>
                <w:sz w:val="22"/>
                <w:szCs w:val="22"/>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24C">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24D">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24E">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24F">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250">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251">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252">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253">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254">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w:t>
            </w:r>
          </w:p>
        </w:tc>
      </w:tr>
      <w:tr>
        <w:trPr>
          <w:cantSplit w:val="0"/>
          <w:trHeight w:val="302" w:hRule="atLeast"/>
          <w:tblHeader w:val="0"/>
        </w:trPr>
        <w:tc>
          <w:tcPr>
            <w:tcBorders>
              <w:top w:color="000000" w:space="0" w:sz="0" w:val="nil"/>
              <w:left w:color="000000" w:space="0" w:sz="4" w:val="single"/>
              <w:bottom w:color="000000" w:space="0" w:sz="4" w:val="single"/>
              <w:right w:color="000000" w:space="0" w:sz="4" w:val="single"/>
            </w:tcBorders>
            <w:shd w:fill="ffff99" w:val="clear"/>
          </w:tcPr>
          <w:p w:rsidR="00000000" w:rsidDel="00000000" w:rsidP="00000000" w:rsidRDefault="00000000" w:rsidRPr="00000000" w14:paraId="00000255">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A4</w:t>
            </w:r>
          </w:p>
        </w:tc>
        <w:tc>
          <w:tcPr>
            <w:tcBorders>
              <w:top w:color="000000" w:space="0" w:sz="0" w:val="nil"/>
              <w:left w:color="000000" w:space="0" w:sz="0" w:val="nil"/>
              <w:bottom w:color="000000" w:space="0" w:sz="4" w:val="single"/>
              <w:right w:color="000000" w:space="0" w:sz="4" w:val="single"/>
            </w:tcBorders>
            <w:shd w:fill="ccccff" w:val="clear"/>
          </w:tcPr>
          <w:p w:rsidR="00000000" w:rsidDel="00000000" w:rsidP="00000000" w:rsidRDefault="00000000" w:rsidRPr="00000000" w14:paraId="00000256">
            <w:pPr>
              <w:jc w:val="both"/>
              <w:rPr>
                <w:rFonts w:ascii="Montserrat" w:cs="Montserrat" w:eastAsia="Montserrat" w:hAnsi="Montserrat"/>
                <w:sz w:val="22"/>
                <w:szCs w:val="22"/>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257">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258">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259">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25A">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25B">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25C">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25D">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25E">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25F">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w:t>
            </w:r>
          </w:p>
        </w:tc>
      </w:tr>
      <w:tr>
        <w:trPr>
          <w:cantSplit w:val="0"/>
          <w:trHeight w:val="302" w:hRule="atLeast"/>
          <w:tblHeader w:val="0"/>
        </w:trPr>
        <w:tc>
          <w:tcPr>
            <w:tcBorders>
              <w:top w:color="000000" w:space="0" w:sz="0" w:val="nil"/>
              <w:left w:color="000000" w:space="0" w:sz="4" w:val="single"/>
              <w:bottom w:color="000000" w:space="0" w:sz="0" w:val="nil"/>
              <w:right w:color="000000" w:space="0" w:sz="4" w:val="single"/>
            </w:tcBorders>
            <w:shd w:fill="ffff99" w:val="clear"/>
          </w:tcPr>
          <w:p w:rsidR="00000000" w:rsidDel="00000000" w:rsidP="00000000" w:rsidRDefault="00000000" w:rsidRPr="00000000" w14:paraId="00000260">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A5</w:t>
            </w:r>
          </w:p>
        </w:tc>
        <w:tc>
          <w:tcPr>
            <w:tcBorders>
              <w:top w:color="000000" w:space="0" w:sz="0" w:val="nil"/>
              <w:left w:color="000000" w:space="0" w:sz="0" w:val="nil"/>
              <w:bottom w:color="000000" w:space="0" w:sz="0" w:val="nil"/>
              <w:right w:color="000000" w:space="0" w:sz="4" w:val="single"/>
            </w:tcBorders>
            <w:shd w:fill="ccccff" w:val="clear"/>
          </w:tcPr>
          <w:p w:rsidR="00000000" w:rsidDel="00000000" w:rsidP="00000000" w:rsidRDefault="00000000" w:rsidRPr="00000000" w14:paraId="00000261">
            <w:pPr>
              <w:jc w:val="both"/>
              <w:rPr>
                <w:rFonts w:ascii="Montserrat" w:cs="Montserrat" w:eastAsia="Montserrat" w:hAnsi="Montserrat"/>
                <w:sz w:val="22"/>
                <w:szCs w:val="22"/>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262">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263">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264">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265">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266">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267">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268">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269">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26A">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w:t>
            </w:r>
          </w:p>
        </w:tc>
      </w:tr>
      <w:tr>
        <w:trPr>
          <w:cantSplit w:val="0"/>
          <w:trHeight w:val="302" w:hRule="atLeast"/>
          <w:tblHeader w:val="0"/>
        </w:trPr>
        <w:tc>
          <w:tcPr>
            <w:tcBorders>
              <w:top w:color="000000" w:space="0" w:sz="0" w:val="nil"/>
              <w:left w:color="000000" w:space="0" w:sz="4" w:val="single"/>
              <w:bottom w:color="000000" w:space="0" w:sz="4" w:val="single"/>
              <w:right w:color="000000" w:space="0" w:sz="4" w:val="single"/>
            </w:tcBorders>
            <w:shd w:fill="ffff99" w:val="clear"/>
          </w:tcPr>
          <w:p w:rsidR="00000000" w:rsidDel="00000000" w:rsidP="00000000" w:rsidRDefault="00000000" w:rsidRPr="00000000" w14:paraId="0000026B">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w:t>
            </w:r>
          </w:p>
        </w:tc>
        <w:tc>
          <w:tcPr>
            <w:tcBorders>
              <w:top w:color="000000" w:space="0" w:sz="0" w:val="nil"/>
              <w:left w:color="000000" w:space="0" w:sz="0" w:val="nil"/>
              <w:bottom w:color="000000" w:space="0" w:sz="4" w:val="single"/>
              <w:right w:color="000000" w:space="0" w:sz="4" w:val="single"/>
            </w:tcBorders>
            <w:shd w:fill="ccccff" w:val="clear"/>
          </w:tcPr>
          <w:p w:rsidR="00000000" w:rsidDel="00000000" w:rsidP="00000000" w:rsidRDefault="00000000" w:rsidRPr="00000000" w14:paraId="0000026C">
            <w:pPr>
              <w:jc w:val="both"/>
              <w:rPr>
                <w:rFonts w:ascii="Montserrat" w:cs="Montserrat" w:eastAsia="Montserrat" w:hAnsi="Montserrat"/>
                <w:sz w:val="22"/>
                <w:szCs w:val="22"/>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26D">
            <w:pPr>
              <w:jc w:val="both"/>
              <w:rPr>
                <w:rFonts w:ascii="Montserrat" w:cs="Montserrat" w:eastAsia="Montserrat" w:hAnsi="Montserrat"/>
                <w:sz w:val="22"/>
                <w:szCs w:val="22"/>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26E">
            <w:pPr>
              <w:jc w:val="both"/>
              <w:rPr>
                <w:rFonts w:ascii="Montserrat" w:cs="Montserrat" w:eastAsia="Montserrat" w:hAnsi="Montserrat"/>
                <w:sz w:val="22"/>
                <w:szCs w:val="22"/>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26F">
            <w:pPr>
              <w:jc w:val="both"/>
              <w:rPr>
                <w:rFonts w:ascii="Montserrat" w:cs="Montserrat" w:eastAsia="Montserrat" w:hAnsi="Montserrat"/>
                <w:sz w:val="22"/>
                <w:szCs w:val="22"/>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270">
            <w:pPr>
              <w:jc w:val="both"/>
              <w:rPr>
                <w:rFonts w:ascii="Montserrat" w:cs="Montserrat" w:eastAsia="Montserrat" w:hAnsi="Montserrat"/>
                <w:sz w:val="22"/>
                <w:szCs w:val="22"/>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271">
            <w:pPr>
              <w:jc w:val="both"/>
              <w:rPr>
                <w:rFonts w:ascii="Montserrat" w:cs="Montserrat" w:eastAsia="Montserrat" w:hAnsi="Montserrat"/>
                <w:sz w:val="22"/>
                <w:szCs w:val="22"/>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272">
            <w:pPr>
              <w:jc w:val="both"/>
              <w:rPr>
                <w:rFonts w:ascii="Montserrat" w:cs="Montserrat" w:eastAsia="Montserrat" w:hAnsi="Montserrat"/>
                <w:sz w:val="22"/>
                <w:szCs w:val="22"/>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273">
            <w:pPr>
              <w:jc w:val="both"/>
              <w:rPr>
                <w:rFonts w:ascii="Montserrat" w:cs="Montserrat" w:eastAsia="Montserrat" w:hAnsi="Montserrat"/>
                <w:sz w:val="22"/>
                <w:szCs w:val="22"/>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274">
            <w:pPr>
              <w:jc w:val="both"/>
              <w:rPr>
                <w:rFonts w:ascii="Montserrat" w:cs="Montserrat" w:eastAsia="Montserrat" w:hAnsi="Montserrat"/>
                <w:sz w:val="22"/>
                <w:szCs w:val="22"/>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275">
            <w:pPr>
              <w:jc w:val="both"/>
              <w:rPr>
                <w:rFonts w:ascii="Montserrat" w:cs="Montserrat" w:eastAsia="Montserrat" w:hAnsi="Montserrat"/>
                <w:sz w:val="22"/>
                <w:szCs w:val="22"/>
                <w:vertAlign w:val="baseline"/>
              </w:rPr>
            </w:pPr>
            <w:r w:rsidDel="00000000" w:rsidR="00000000" w:rsidRPr="00000000">
              <w:rPr>
                <w:rtl w:val="0"/>
              </w:rPr>
            </w:r>
          </w:p>
        </w:tc>
      </w:tr>
    </w:tbl>
    <w:p w:rsidR="00000000" w:rsidDel="00000000" w:rsidP="00000000" w:rsidRDefault="00000000" w:rsidRPr="00000000" w14:paraId="00000276">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277">
      <w:pPr>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BUGET</w:t>
      </w:r>
      <w:r w:rsidDel="00000000" w:rsidR="00000000" w:rsidRPr="00000000">
        <w:rPr>
          <w:rtl w:val="0"/>
        </w:rPr>
      </w:r>
    </w:p>
    <w:p w:rsidR="00000000" w:rsidDel="00000000" w:rsidP="00000000" w:rsidRDefault="00000000" w:rsidRPr="00000000" w14:paraId="00000278">
      <w:pPr>
        <w:rPr>
          <w:rFonts w:ascii="Montserrat" w:cs="Montserrat" w:eastAsia="Montserrat" w:hAnsi="Montserrat"/>
          <w:sz w:val="22"/>
          <w:szCs w:val="22"/>
          <w:vertAlign w:val="baseline"/>
        </w:rPr>
      </w:pPr>
      <w:r w:rsidDel="00000000" w:rsidR="00000000" w:rsidRPr="00000000">
        <w:rPr>
          <w:rtl w:val="0"/>
        </w:rPr>
      </w:r>
    </w:p>
    <w:tbl>
      <w:tblPr>
        <w:tblStyle w:val="Table4"/>
        <w:tblW w:w="11036.0" w:type="dxa"/>
        <w:jc w:val="left"/>
        <w:tblInd w:w="-48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96"/>
        <w:gridCol w:w="1620"/>
        <w:gridCol w:w="900"/>
        <w:gridCol w:w="900"/>
        <w:gridCol w:w="1260"/>
        <w:gridCol w:w="1080"/>
        <w:gridCol w:w="1620"/>
        <w:gridCol w:w="1260"/>
        <w:gridCol w:w="1800"/>
        <w:tblGridChange w:id="0">
          <w:tblGrid>
            <w:gridCol w:w="596"/>
            <w:gridCol w:w="1620"/>
            <w:gridCol w:w="900"/>
            <w:gridCol w:w="900"/>
            <w:gridCol w:w="1260"/>
            <w:gridCol w:w="1080"/>
            <w:gridCol w:w="1620"/>
            <w:gridCol w:w="1260"/>
            <w:gridCol w:w="1800"/>
          </w:tblGrid>
        </w:tblGridChange>
      </w:tblGrid>
      <w:tr>
        <w:trPr>
          <w:cantSplit w:val="0"/>
          <w:tblHeader w:val="0"/>
        </w:trPr>
        <w:tc>
          <w:tcPr>
            <w:gridSpan w:val="9"/>
            <w:tcBorders>
              <w:bottom w:color="000000" w:space="0" w:sz="0" w:val="nil"/>
            </w:tcBorders>
            <w:shd w:fill="c0c0c0" w:val="clear"/>
            <w:vAlign w:val="top"/>
          </w:tcPr>
          <w:p w:rsidR="00000000" w:rsidDel="00000000" w:rsidP="00000000" w:rsidRDefault="00000000" w:rsidRPr="00000000" w14:paraId="00000279">
            <w:pPr>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Buget </w:t>
            </w:r>
            <w:r w:rsidDel="00000000" w:rsidR="00000000" w:rsidRPr="00000000">
              <w:rPr>
                <w:rFonts w:ascii="Montserrat" w:cs="Montserrat" w:eastAsia="Montserrat" w:hAnsi="Montserrat"/>
                <w:sz w:val="22"/>
                <w:szCs w:val="22"/>
                <w:vertAlign w:val="baseline"/>
                <w:rtl w:val="0"/>
              </w:rPr>
              <w:t xml:space="preserve">(totalitatea nevoilor şi disponibilităţilor financiare, o planificare financiară)</w:t>
            </w:r>
            <w:r w:rsidDel="00000000" w:rsidR="00000000" w:rsidRPr="00000000">
              <w:rPr>
                <w:rFonts w:ascii="Montserrat" w:cs="Montserrat" w:eastAsia="Montserrat" w:hAnsi="Montserrat"/>
                <w:b w:val="1"/>
                <w:sz w:val="22"/>
                <w:szCs w:val="22"/>
                <w:vertAlign w:val="baseline"/>
                <w:rtl w:val="0"/>
              </w:rPr>
              <w:tab/>
            </w:r>
            <w:r w:rsidDel="00000000" w:rsidR="00000000" w:rsidRPr="00000000">
              <w:rPr>
                <w:rtl w:val="0"/>
              </w:rPr>
            </w:r>
          </w:p>
        </w:tc>
      </w:tr>
      <w:tr>
        <w:trPr>
          <w:cantSplit w:val="0"/>
          <w:tblHeader w:val="0"/>
        </w:trPr>
        <w:tc>
          <w:tcPr>
            <w:tcBorders>
              <w:bottom w:color="000000" w:space="0" w:sz="0" w:val="nil"/>
            </w:tcBorders>
            <w:vAlign w:val="top"/>
          </w:tcPr>
          <w:p w:rsidR="00000000" w:rsidDel="00000000" w:rsidP="00000000" w:rsidRDefault="00000000" w:rsidRPr="00000000" w14:paraId="00000282">
            <w:pPr>
              <w:jc w:val="center"/>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Nr.</w:t>
            </w:r>
          </w:p>
          <w:p w:rsidR="00000000" w:rsidDel="00000000" w:rsidP="00000000" w:rsidRDefault="00000000" w:rsidRPr="00000000" w14:paraId="00000283">
            <w:pPr>
              <w:jc w:val="center"/>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Crt</w:t>
            </w: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284">
            <w:pPr>
              <w:jc w:val="center"/>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Categorie de</w:t>
            </w:r>
          </w:p>
          <w:p w:rsidR="00000000" w:rsidDel="00000000" w:rsidP="00000000" w:rsidRDefault="00000000" w:rsidRPr="00000000" w14:paraId="00000285">
            <w:pPr>
              <w:jc w:val="center"/>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cheltuieli</w:t>
            </w:r>
          </w:p>
        </w:tc>
        <w:tc>
          <w:tcPr>
            <w:tcBorders>
              <w:bottom w:color="000000" w:space="0" w:sz="4" w:val="single"/>
            </w:tcBorders>
            <w:vAlign w:val="top"/>
          </w:tcPr>
          <w:p w:rsidR="00000000" w:rsidDel="00000000" w:rsidP="00000000" w:rsidRDefault="00000000" w:rsidRPr="00000000" w14:paraId="00000286">
            <w:pPr>
              <w:jc w:val="center"/>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Număr</w:t>
            </w:r>
          </w:p>
          <w:p w:rsidR="00000000" w:rsidDel="00000000" w:rsidP="00000000" w:rsidRDefault="00000000" w:rsidRPr="00000000" w14:paraId="00000287">
            <w:pPr>
              <w:jc w:val="center"/>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unităţi</w:t>
            </w:r>
          </w:p>
        </w:tc>
        <w:tc>
          <w:tcPr>
            <w:vAlign w:val="top"/>
          </w:tcPr>
          <w:p w:rsidR="00000000" w:rsidDel="00000000" w:rsidP="00000000" w:rsidRDefault="00000000" w:rsidRPr="00000000" w14:paraId="00000288">
            <w:pPr>
              <w:jc w:val="center"/>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Cost</w:t>
            </w:r>
          </w:p>
          <w:p w:rsidR="00000000" w:rsidDel="00000000" w:rsidP="00000000" w:rsidRDefault="00000000" w:rsidRPr="00000000" w14:paraId="00000289">
            <w:pPr>
              <w:jc w:val="center"/>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unitar</w:t>
            </w:r>
          </w:p>
        </w:tc>
        <w:tc>
          <w:tcPr>
            <w:vAlign w:val="top"/>
          </w:tcPr>
          <w:p w:rsidR="00000000" w:rsidDel="00000000" w:rsidP="00000000" w:rsidRDefault="00000000" w:rsidRPr="00000000" w14:paraId="0000028A">
            <w:pPr>
              <w:jc w:val="center"/>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Nr.</w:t>
            </w:r>
          </w:p>
          <w:p w:rsidR="00000000" w:rsidDel="00000000" w:rsidP="00000000" w:rsidRDefault="00000000" w:rsidRPr="00000000" w14:paraId="0000028B">
            <w:pPr>
              <w:jc w:val="center"/>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persoane</w:t>
            </w:r>
          </w:p>
        </w:tc>
        <w:tc>
          <w:tcPr>
            <w:vAlign w:val="top"/>
          </w:tcPr>
          <w:p w:rsidR="00000000" w:rsidDel="00000000" w:rsidP="00000000" w:rsidRDefault="00000000" w:rsidRPr="00000000" w14:paraId="0000028C">
            <w:pPr>
              <w:jc w:val="center"/>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Cost</w:t>
            </w:r>
          </w:p>
          <w:p w:rsidR="00000000" w:rsidDel="00000000" w:rsidP="00000000" w:rsidRDefault="00000000" w:rsidRPr="00000000" w14:paraId="0000028D">
            <w:pPr>
              <w:jc w:val="center"/>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Total</w:t>
            </w:r>
          </w:p>
          <w:p w:rsidR="00000000" w:rsidDel="00000000" w:rsidP="00000000" w:rsidRDefault="00000000" w:rsidRPr="00000000" w14:paraId="0000028E">
            <w:pPr>
              <w:jc w:val="center"/>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lei</w:t>
            </w:r>
          </w:p>
        </w:tc>
        <w:tc>
          <w:tcPr>
            <w:vAlign w:val="top"/>
          </w:tcPr>
          <w:p w:rsidR="00000000" w:rsidDel="00000000" w:rsidP="00000000" w:rsidRDefault="00000000" w:rsidRPr="00000000" w14:paraId="0000028F">
            <w:pPr>
              <w:jc w:val="center"/>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Contribuţie ONGT/</w:t>
            </w:r>
          </w:p>
          <w:p w:rsidR="00000000" w:rsidDel="00000000" w:rsidP="00000000" w:rsidRDefault="00000000" w:rsidRPr="00000000" w14:paraId="00000290">
            <w:pPr>
              <w:jc w:val="center"/>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lei</w:t>
            </w:r>
          </w:p>
        </w:tc>
        <w:tc>
          <w:tcPr>
            <w:vAlign w:val="top"/>
          </w:tcPr>
          <w:p w:rsidR="00000000" w:rsidDel="00000000" w:rsidP="00000000" w:rsidRDefault="00000000" w:rsidRPr="00000000" w14:paraId="000002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Alte contribuţii</w:t>
            </w:r>
          </w:p>
          <w:p w:rsidR="00000000" w:rsidDel="00000000" w:rsidP="00000000" w:rsidRDefault="00000000" w:rsidRPr="00000000" w14:paraId="00000292">
            <w:pPr>
              <w:jc w:val="center"/>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lei</w:t>
            </w:r>
          </w:p>
        </w:tc>
        <w:tc>
          <w:tcPr>
            <w:vAlign w:val="top"/>
          </w:tcPr>
          <w:p w:rsidR="00000000" w:rsidDel="00000000" w:rsidP="00000000" w:rsidRDefault="00000000" w:rsidRPr="00000000" w14:paraId="00000293">
            <w:pPr>
              <w:jc w:val="center"/>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Contribuţie</w:t>
            </w:r>
          </w:p>
          <w:p w:rsidR="00000000" w:rsidDel="00000000" w:rsidP="00000000" w:rsidRDefault="00000000" w:rsidRPr="00000000" w14:paraId="00000294">
            <w:pPr>
              <w:jc w:val="center"/>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CENTRUL CULTURAL G.M. ZAMFIRESCU*</w:t>
            </w:r>
          </w:p>
          <w:p w:rsidR="00000000" w:rsidDel="00000000" w:rsidP="00000000" w:rsidRDefault="00000000" w:rsidRPr="00000000" w14:paraId="00000295">
            <w:pPr>
              <w:jc w:val="center"/>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lei</w:t>
            </w:r>
          </w:p>
        </w:tc>
      </w:tr>
      <w:tr>
        <w:trPr>
          <w:cantSplit w:val="0"/>
          <w:tblHeader w:val="0"/>
        </w:trPr>
        <w:tc>
          <w:tcPr>
            <w:vAlign w:val="top"/>
          </w:tcPr>
          <w:p w:rsidR="00000000" w:rsidDel="00000000" w:rsidP="00000000" w:rsidRDefault="00000000" w:rsidRPr="00000000" w14:paraId="00000296">
            <w:pPr>
              <w:jc w:val="center"/>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0</w:t>
            </w:r>
          </w:p>
        </w:tc>
        <w:tc>
          <w:tcPr>
            <w:vAlign w:val="top"/>
          </w:tcPr>
          <w:p w:rsidR="00000000" w:rsidDel="00000000" w:rsidP="00000000" w:rsidRDefault="00000000" w:rsidRPr="00000000" w14:paraId="00000297">
            <w:pPr>
              <w:jc w:val="center"/>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1</w:t>
            </w:r>
          </w:p>
        </w:tc>
        <w:tc>
          <w:tcPr>
            <w:tcBorders>
              <w:top w:color="000000" w:space="0" w:sz="4" w:val="single"/>
            </w:tcBorders>
            <w:vAlign w:val="top"/>
          </w:tcPr>
          <w:p w:rsidR="00000000" w:rsidDel="00000000" w:rsidP="00000000" w:rsidRDefault="00000000" w:rsidRPr="00000000" w14:paraId="00000298">
            <w:pPr>
              <w:jc w:val="center"/>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2</w:t>
            </w:r>
          </w:p>
        </w:tc>
        <w:tc>
          <w:tcPr>
            <w:vAlign w:val="top"/>
          </w:tcPr>
          <w:p w:rsidR="00000000" w:rsidDel="00000000" w:rsidP="00000000" w:rsidRDefault="00000000" w:rsidRPr="00000000" w14:paraId="00000299">
            <w:pPr>
              <w:jc w:val="center"/>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3</w:t>
            </w:r>
          </w:p>
        </w:tc>
        <w:tc>
          <w:tcPr>
            <w:vAlign w:val="top"/>
          </w:tcPr>
          <w:p w:rsidR="00000000" w:rsidDel="00000000" w:rsidP="00000000" w:rsidRDefault="00000000" w:rsidRPr="00000000" w14:paraId="0000029A">
            <w:pPr>
              <w:jc w:val="center"/>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4</w:t>
            </w:r>
          </w:p>
        </w:tc>
        <w:tc>
          <w:tcPr>
            <w:vAlign w:val="top"/>
          </w:tcPr>
          <w:p w:rsidR="00000000" w:rsidDel="00000000" w:rsidP="00000000" w:rsidRDefault="00000000" w:rsidRPr="00000000" w14:paraId="0000029B">
            <w:pPr>
              <w:jc w:val="center"/>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5</w:t>
            </w:r>
          </w:p>
        </w:tc>
        <w:tc>
          <w:tcPr>
            <w:vAlign w:val="top"/>
          </w:tcPr>
          <w:p w:rsidR="00000000" w:rsidDel="00000000" w:rsidP="00000000" w:rsidRDefault="00000000" w:rsidRPr="00000000" w14:paraId="0000029C">
            <w:pPr>
              <w:jc w:val="center"/>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6</w:t>
            </w:r>
          </w:p>
        </w:tc>
        <w:tc>
          <w:tcPr>
            <w:vAlign w:val="top"/>
          </w:tcPr>
          <w:p w:rsidR="00000000" w:rsidDel="00000000" w:rsidP="00000000" w:rsidRDefault="00000000" w:rsidRPr="00000000" w14:paraId="0000029D">
            <w:pPr>
              <w:jc w:val="center"/>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7</w:t>
            </w:r>
          </w:p>
        </w:tc>
        <w:tc>
          <w:tcPr>
            <w:vAlign w:val="top"/>
          </w:tcPr>
          <w:p w:rsidR="00000000" w:rsidDel="00000000" w:rsidP="00000000" w:rsidRDefault="00000000" w:rsidRPr="00000000" w14:paraId="0000029E">
            <w:pPr>
              <w:jc w:val="center"/>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8</w:t>
            </w:r>
          </w:p>
        </w:tc>
      </w:tr>
      <w:tr>
        <w:trPr>
          <w:cantSplit w:val="0"/>
          <w:tblHeader w:val="0"/>
        </w:trPr>
        <w:tc>
          <w:tcPr>
            <w:vAlign w:val="top"/>
          </w:tcPr>
          <w:p w:rsidR="00000000" w:rsidDel="00000000" w:rsidP="00000000" w:rsidRDefault="00000000" w:rsidRPr="00000000" w14:paraId="0000029F">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2A0">
            <w:pPr>
              <w:rPr>
                <w:rFonts w:ascii="Montserrat" w:cs="Montserrat" w:eastAsia="Montserrat" w:hAnsi="Montserrat"/>
                <w:sz w:val="22"/>
                <w:szCs w:val="22"/>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2A1">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2A2">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2A3">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2A4">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2A5">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2A6">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2A7">
            <w:pPr>
              <w:rPr>
                <w:rFonts w:ascii="Montserrat" w:cs="Montserrat" w:eastAsia="Montserrat" w:hAnsi="Montserrat"/>
                <w:sz w:val="22"/>
                <w:szCs w:val="22"/>
                <w:vertAlign w:val="baseline"/>
              </w:rPr>
            </w:pPr>
            <w:r w:rsidDel="00000000" w:rsidR="00000000" w:rsidRPr="00000000">
              <w:rPr>
                <w:rtl w:val="0"/>
              </w:rPr>
            </w:r>
          </w:p>
        </w:tc>
      </w:tr>
      <w:tr>
        <w:trPr>
          <w:cantSplit w:val="0"/>
          <w:tblHeader w:val="0"/>
        </w:trPr>
        <w:tc>
          <w:tcPr>
            <w:tcBorders>
              <w:bottom w:color="000000" w:space="0" w:sz="0" w:val="nil"/>
            </w:tcBorders>
            <w:vAlign w:val="top"/>
          </w:tcPr>
          <w:p w:rsidR="00000000" w:rsidDel="00000000" w:rsidP="00000000" w:rsidRDefault="00000000" w:rsidRPr="00000000" w14:paraId="000002A8">
            <w:pPr>
              <w:rPr>
                <w:rFonts w:ascii="Montserrat" w:cs="Montserrat" w:eastAsia="Montserrat" w:hAnsi="Montserrat"/>
                <w:sz w:val="22"/>
                <w:szCs w:val="22"/>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2A9">
            <w:pPr>
              <w:rPr>
                <w:rFonts w:ascii="Montserrat" w:cs="Montserrat" w:eastAsia="Montserrat" w:hAnsi="Montserrat"/>
                <w:sz w:val="22"/>
                <w:szCs w:val="22"/>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2AA">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2AB">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2AC">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2AD">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2AE">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2AF">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2B0">
            <w:pPr>
              <w:rPr>
                <w:rFonts w:ascii="Montserrat" w:cs="Montserrat" w:eastAsia="Montserrat" w:hAnsi="Montserrat"/>
                <w:sz w:val="22"/>
                <w:szCs w:val="22"/>
                <w:vertAlign w:val="baseline"/>
              </w:rPr>
            </w:pPr>
            <w:r w:rsidDel="00000000" w:rsidR="00000000" w:rsidRPr="00000000">
              <w:rPr>
                <w:rtl w:val="0"/>
              </w:rPr>
            </w:r>
          </w:p>
        </w:tc>
      </w:tr>
      <w:tr>
        <w:trPr>
          <w:cantSplit w:val="0"/>
          <w:tblHeader w:val="0"/>
        </w:trPr>
        <w:tc>
          <w:tcPr>
            <w:tcBorders>
              <w:bottom w:color="000000" w:space="0" w:sz="4" w:val="single"/>
              <w:right w:color="000000" w:space="0" w:sz="0" w:val="nil"/>
            </w:tcBorders>
            <w:vAlign w:val="top"/>
          </w:tcPr>
          <w:p w:rsidR="00000000" w:rsidDel="00000000" w:rsidP="00000000" w:rsidRDefault="00000000" w:rsidRPr="00000000" w14:paraId="000002B1">
            <w:pPr>
              <w:rPr>
                <w:rFonts w:ascii="Montserrat" w:cs="Montserrat" w:eastAsia="Montserrat" w:hAnsi="Montserrat"/>
                <w:sz w:val="22"/>
                <w:szCs w:val="22"/>
                <w:vertAlign w:val="baseline"/>
              </w:rPr>
            </w:pPr>
            <w:r w:rsidDel="00000000" w:rsidR="00000000" w:rsidRPr="00000000">
              <w:rPr>
                <w:rtl w:val="0"/>
              </w:rPr>
            </w:r>
          </w:p>
        </w:tc>
        <w:tc>
          <w:tcPr>
            <w:tcBorders>
              <w:bottom w:color="000000" w:space="0" w:sz="4" w:val="single"/>
              <w:right w:color="000000" w:space="0" w:sz="4" w:val="single"/>
            </w:tcBorders>
            <w:vAlign w:val="top"/>
          </w:tcPr>
          <w:p w:rsidR="00000000" w:rsidDel="00000000" w:rsidP="00000000" w:rsidRDefault="00000000" w:rsidRPr="00000000" w14:paraId="000002B2">
            <w:pPr>
              <w:rPr>
                <w:rFonts w:ascii="Montserrat" w:cs="Montserrat" w:eastAsia="Montserrat" w:hAnsi="Montserrat"/>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B3">
            <w:pPr>
              <w:rPr>
                <w:rFonts w:ascii="Montserrat" w:cs="Montserrat" w:eastAsia="Montserrat" w:hAnsi="Montserrat"/>
                <w:sz w:val="22"/>
                <w:szCs w:val="22"/>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2B4">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2B5">
            <w:pPr>
              <w:rPr>
                <w:rFonts w:ascii="Montserrat" w:cs="Montserrat" w:eastAsia="Montserrat" w:hAnsi="Montserrat"/>
                <w:sz w:val="22"/>
                <w:szCs w:val="22"/>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2B6">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2B7">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2B8">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2B9">
            <w:pPr>
              <w:rPr>
                <w:rFonts w:ascii="Montserrat" w:cs="Montserrat" w:eastAsia="Montserrat" w:hAnsi="Montserrat"/>
                <w:sz w:val="22"/>
                <w:szCs w:val="22"/>
                <w:vertAlign w:val="baseline"/>
              </w:rPr>
            </w:pPr>
            <w:r w:rsidDel="00000000" w:rsidR="00000000" w:rsidRPr="00000000">
              <w:rPr>
                <w:rtl w:val="0"/>
              </w:rPr>
            </w:r>
          </w:p>
        </w:tc>
      </w:tr>
      <w:tr>
        <w:trPr>
          <w:cantSplit w:val="0"/>
          <w:tblHeader w:val="0"/>
        </w:trPr>
        <w:tc>
          <w:tcPr>
            <w:tcBorders>
              <w:bottom w:color="000000" w:space="0" w:sz="4" w:val="single"/>
              <w:right w:color="000000" w:space="0" w:sz="0" w:val="nil"/>
            </w:tcBorders>
            <w:shd w:fill="auto" w:val="clear"/>
            <w:vAlign w:val="top"/>
          </w:tcPr>
          <w:p w:rsidR="00000000" w:rsidDel="00000000" w:rsidP="00000000" w:rsidRDefault="00000000" w:rsidRPr="00000000" w14:paraId="000002BA">
            <w:pPr>
              <w:rPr>
                <w:rFonts w:ascii="Montserrat" w:cs="Montserrat" w:eastAsia="Montserrat" w:hAnsi="Montserrat"/>
                <w:sz w:val="22"/>
                <w:szCs w:val="22"/>
                <w:vertAlign w:val="baseline"/>
              </w:rPr>
            </w:pPr>
            <w:r w:rsidDel="00000000" w:rsidR="00000000" w:rsidRPr="00000000">
              <w:rPr>
                <w:rtl w:val="0"/>
              </w:rPr>
            </w:r>
          </w:p>
        </w:tc>
        <w:tc>
          <w:tcPr>
            <w:tcBorders>
              <w:bottom w:color="000000" w:space="0" w:sz="4" w:val="single"/>
              <w:right w:color="000000" w:space="0" w:sz="4" w:val="single"/>
            </w:tcBorders>
            <w:shd w:fill="auto" w:val="clear"/>
            <w:vAlign w:val="top"/>
          </w:tcPr>
          <w:p w:rsidR="00000000" w:rsidDel="00000000" w:rsidP="00000000" w:rsidRDefault="00000000" w:rsidRPr="00000000" w14:paraId="000002BB">
            <w:pPr>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TOTAL</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2BC">
            <w:pPr>
              <w:rPr>
                <w:rFonts w:ascii="Montserrat" w:cs="Montserrat" w:eastAsia="Montserrat" w:hAnsi="Montserrat"/>
                <w:sz w:val="22"/>
                <w:szCs w:val="22"/>
                <w:vertAlign w:val="baseline"/>
              </w:rPr>
            </w:pPr>
            <w:r w:rsidDel="00000000" w:rsidR="00000000" w:rsidRPr="00000000">
              <w:rPr>
                <w:rtl w:val="0"/>
              </w:rPr>
            </w:r>
          </w:p>
        </w:tc>
        <w:tc>
          <w:tcPr>
            <w:tcBorders>
              <w:bottom w:color="000000" w:space="0" w:sz="4" w:val="single"/>
            </w:tcBorders>
            <w:shd w:fill="auto" w:val="clear"/>
            <w:vAlign w:val="top"/>
          </w:tcPr>
          <w:p w:rsidR="00000000" w:rsidDel="00000000" w:rsidP="00000000" w:rsidRDefault="00000000" w:rsidRPr="00000000" w14:paraId="000002BD">
            <w:pPr>
              <w:rPr>
                <w:rFonts w:ascii="Montserrat" w:cs="Montserrat" w:eastAsia="Montserrat" w:hAnsi="Montserrat"/>
                <w:sz w:val="22"/>
                <w:szCs w:val="22"/>
                <w:vertAlign w:val="baseline"/>
              </w:rPr>
            </w:pPr>
            <w:r w:rsidDel="00000000" w:rsidR="00000000" w:rsidRPr="00000000">
              <w:rPr>
                <w:rtl w:val="0"/>
              </w:rPr>
            </w:r>
          </w:p>
        </w:tc>
        <w:tc>
          <w:tcPr>
            <w:shd w:fill="auto" w:val="clear"/>
            <w:vAlign w:val="top"/>
          </w:tcPr>
          <w:p w:rsidR="00000000" w:rsidDel="00000000" w:rsidP="00000000" w:rsidRDefault="00000000" w:rsidRPr="00000000" w14:paraId="000002BE">
            <w:pPr>
              <w:rPr>
                <w:rFonts w:ascii="Montserrat" w:cs="Montserrat" w:eastAsia="Montserrat" w:hAnsi="Montserrat"/>
                <w:sz w:val="22"/>
                <w:szCs w:val="22"/>
                <w:vertAlign w:val="baseline"/>
              </w:rPr>
            </w:pPr>
            <w:r w:rsidDel="00000000" w:rsidR="00000000" w:rsidRPr="00000000">
              <w:rPr>
                <w:rtl w:val="0"/>
              </w:rPr>
            </w:r>
          </w:p>
        </w:tc>
        <w:tc>
          <w:tcPr>
            <w:shd w:fill="ffffff" w:val="clear"/>
            <w:vAlign w:val="top"/>
          </w:tcPr>
          <w:p w:rsidR="00000000" w:rsidDel="00000000" w:rsidP="00000000" w:rsidRDefault="00000000" w:rsidRPr="00000000" w14:paraId="000002BF">
            <w:pPr>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w:t>
            </w:r>
          </w:p>
        </w:tc>
        <w:tc>
          <w:tcPr>
            <w:shd w:fill="ffffff" w:val="clear"/>
            <w:vAlign w:val="top"/>
          </w:tcPr>
          <w:p w:rsidR="00000000" w:rsidDel="00000000" w:rsidP="00000000" w:rsidRDefault="00000000" w:rsidRPr="00000000" w14:paraId="000002C0">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2C1">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2C2">
            <w:pPr>
              <w:rPr>
                <w:rFonts w:ascii="Montserrat" w:cs="Montserrat" w:eastAsia="Montserrat" w:hAnsi="Montserrat"/>
                <w:sz w:val="22"/>
                <w:szCs w:val="22"/>
                <w:vertAlign w:val="baseline"/>
              </w:rPr>
            </w:pPr>
            <w:r w:rsidDel="00000000" w:rsidR="00000000" w:rsidRPr="00000000">
              <w:rPr>
                <w:rtl w:val="0"/>
              </w:rPr>
            </w:r>
          </w:p>
        </w:tc>
      </w:tr>
    </w:tbl>
    <w:p w:rsidR="00000000" w:rsidDel="00000000" w:rsidP="00000000" w:rsidRDefault="00000000" w:rsidRPr="00000000" w14:paraId="000002C3">
      <w:pPr>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 </w:t>
      </w:r>
      <w:r w:rsidDel="00000000" w:rsidR="00000000" w:rsidRPr="00000000">
        <w:rPr>
          <w:rtl w:val="0"/>
        </w:rPr>
      </w:r>
    </w:p>
    <w:p w:rsidR="00000000" w:rsidDel="00000000" w:rsidP="00000000" w:rsidRDefault="00000000" w:rsidRPr="00000000" w14:paraId="000002C4">
      <w:pPr>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Notă:</w:t>
      </w:r>
      <w:r w:rsidDel="00000000" w:rsidR="00000000" w:rsidRPr="00000000">
        <w:rPr>
          <w:rtl w:val="0"/>
        </w:rPr>
      </w:r>
    </w:p>
    <w:p w:rsidR="00000000" w:rsidDel="00000000" w:rsidP="00000000" w:rsidRDefault="00000000" w:rsidRPr="00000000" w14:paraId="000002C5">
      <w:pPr>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Coloana  6+ 7 = minimum 20%</w:t>
      </w:r>
    </w:p>
    <w:p w:rsidR="00000000" w:rsidDel="00000000" w:rsidP="00000000" w:rsidRDefault="00000000" w:rsidRPr="00000000" w14:paraId="000002C6">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both"/>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Coloana  8 - cu respectarea HG 259/ 2006 cu modificările şi completările ulterioare,  privind normele de cheltuieli pentru realizarea programelor în domeniul tineretului şi a altor prevederi legale în vigoare </w:t>
      </w:r>
    </w:p>
    <w:p w:rsidR="00000000" w:rsidDel="00000000" w:rsidP="00000000" w:rsidRDefault="00000000" w:rsidRPr="00000000" w14:paraId="000002C7">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C8">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2"/>
          <w:szCs w:val="22"/>
          <w:u w:val="none"/>
          <w:shd w:fill="auto" w:val="clear"/>
          <w:vertAlign w:val="baseline"/>
          <w:rtl w:val="0"/>
        </w:rPr>
        <w:t xml:space="preserve">C. Declaraţie</w:t>
      </w:r>
      <w:r w:rsidDel="00000000" w:rsidR="00000000" w:rsidRPr="00000000">
        <w:rPr>
          <w:rtl w:val="0"/>
        </w:rPr>
      </w:r>
    </w:p>
    <w:p w:rsidR="00000000" w:rsidDel="00000000" w:rsidP="00000000" w:rsidRDefault="00000000" w:rsidRPr="00000000" w14:paraId="000002C9">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Declar pe propria-mi răspundere, cunoscând dispozițiile articolului 292 Cod penal cu privire la falsul în declaraţii, că toate informaţiile din acest formular de finanţare şi toate celelalte informaţii ataşate acestuia sunt în conformitate cu realitatea.</w:t>
      </w:r>
    </w:p>
    <w:p w:rsidR="00000000" w:rsidDel="00000000" w:rsidP="00000000" w:rsidRDefault="00000000" w:rsidRPr="00000000" w14:paraId="000002CA">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2CB">
      <w:pPr>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Responsabil proiect de tineret:</w:t>
      </w:r>
    </w:p>
    <w:p w:rsidR="00000000" w:rsidDel="00000000" w:rsidP="00000000" w:rsidRDefault="00000000" w:rsidRPr="00000000" w14:paraId="000002CC">
      <w:pPr>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Numele şi prenumele: ____________________________</w:t>
      </w:r>
    </w:p>
    <w:p w:rsidR="00000000" w:rsidDel="00000000" w:rsidP="00000000" w:rsidRDefault="00000000" w:rsidRPr="00000000" w14:paraId="000002CD">
      <w:pPr>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Semnătura: _____________________________________</w:t>
      </w:r>
    </w:p>
    <w:p w:rsidR="00000000" w:rsidDel="00000000" w:rsidP="00000000" w:rsidRDefault="00000000" w:rsidRPr="00000000" w14:paraId="000002CE">
      <w:pPr>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Ştampila:</w:t>
      </w:r>
    </w:p>
    <w:p w:rsidR="00000000" w:rsidDel="00000000" w:rsidP="00000000" w:rsidRDefault="00000000" w:rsidRPr="00000000" w14:paraId="000002CF">
      <w:pPr>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Data:         </w:t>
      </w:r>
    </w:p>
    <w:p w:rsidR="00000000" w:rsidDel="00000000" w:rsidP="00000000" w:rsidRDefault="00000000" w:rsidRPr="00000000" w14:paraId="000002D0">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2D1">
      <w:pPr>
        <w:jc w:val="right"/>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Anexa 2</w:t>
      </w:r>
      <w:r w:rsidDel="00000000" w:rsidR="00000000" w:rsidRPr="00000000">
        <w:rPr>
          <w:rtl w:val="0"/>
        </w:rPr>
      </w:r>
    </w:p>
    <w:p w:rsidR="00000000" w:rsidDel="00000000" w:rsidP="00000000" w:rsidRDefault="00000000" w:rsidRPr="00000000" w14:paraId="000002D2">
      <w:pPr>
        <w:jc w:val="right"/>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2D3">
      <w:pPr>
        <w:jc w:val="right"/>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2D4">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2D5">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2D6">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2D7">
      <w:pPr>
        <w:jc w:val="center"/>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DECLARAŢIE PE PROPRIE RĂSPUNDERE</w:t>
      </w:r>
      <w:r w:rsidDel="00000000" w:rsidR="00000000" w:rsidRPr="00000000">
        <w:rPr>
          <w:rtl w:val="0"/>
        </w:rPr>
      </w:r>
    </w:p>
    <w:p w:rsidR="00000000" w:rsidDel="00000000" w:rsidP="00000000" w:rsidRDefault="00000000" w:rsidRPr="00000000" w14:paraId="000002D8">
      <w:pPr>
        <w:jc w:val="cente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2D9">
      <w:pPr>
        <w:jc w:val="cente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2DA">
      <w:pPr>
        <w:jc w:val="cente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2DB">
      <w:pPr>
        <w:jc w:val="cente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2DC">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w:t>
        <w:tab/>
        <w:t xml:space="preserve">Subsemnata/Subsemnatul,…………………………………… domiciliat în localitatea……………………,judeţul/sectorul………………..…,strada…..., nr. ….., bloc…., apartament……, identificat prin CI/ BI seria……,nr. …………, eliberat de.............................., CNP…………………….., în calitate de preşedinte al ………………………….……… , cunoscând dispozitiile articolului 292 Cod penal cu privire la falsul în declaraţii, declar pe proprie raspundere urmatoarele:</w:t>
      </w:r>
    </w:p>
    <w:p w:rsidR="00000000" w:rsidDel="00000000" w:rsidP="00000000" w:rsidRDefault="00000000" w:rsidRPr="00000000" w14:paraId="000002DD">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ONGT................. si-a indeplinit obligatiile de plata exigibile a impozitelor si taxelor către stat, precum şi a contributiei pentru asigurările sociale de stat;</w:t>
      </w:r>
    </w:p>
    <w:p w:rsidR="00000000" w:rsidDel="00000000" w:rsidP="00000000" w:rsidRDefault="00000000" w:rsidRPr="00000000" w14:paraId="000002DE">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ONGT nu face obiectul unei proceduri de dizolvare sau de lichidare şi nici se află deja în stare de dizolvare sau de lichidare, în conformitate cu prevederile legale în vigoare;</w:t>
      </w:r>
    </w:p>
    <w:p w:rsidR="00000000" w:rsidDel="00000000" w:rsidP="00000000" w:rsidRDefault="00000000" w:rsidRPr="00000000" w14:paraId="000002DF">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în situaţia aprobării finanţării proiectului..............., cu privire la implementarea acestuia, mă oblig să iau toate măsurile preventive necesare pentru a evita orice situaţie care m-ar împiedica în orice moment să acţionez în conformitate cu obiectivele CENTRUL CULTURAL G.M. ZAMFIRESCU. </w:t>
      </w:r>
    </w:p>
    <w:p w:rsidR="00000000" w:rsidDel="00000000" w:rsidP="00000000" w:rsidRDefault="00000000" w:rsidRPr="00000000" w14:paraId="000002E0">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2E1">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De asemenea mă oblig să iau toate măsurile preventive necesare evitării oricăror situaţii  în care executarea obiectivă şi imparţială a funcţiilor oricărei persoane implicate în implementarea proiectului poate fi compromisă din motive familiale, politice, economice sau orice alte interese comune cu o altă persoană. </w:t>
      </w:r>
    </w:p>
    <w:p w:rsidR="00000000" w:rsidDel="00000000" w:rsidP="00000000" w:rsidRDefault="00000000" w:rsidRPr="00000000" w14:paraId="000002E2">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2E3">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Totodată, mă oblig să informez de îndată CENTRUL CULTURAL G.M. ZAMFIRESCU despre orice situaţie ce generează sau ar putea genera un asemenea conflict de interese.</w:t>
      </w:r>
    </w:p>
    <w:p w:rsidR="00000000" w:rsidDel="00000000" w:rsidP="00000000" w:rsidRDefault="00000000" w:rsidRPr="00000000" w14:paraId="000002E4">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2E5">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2E6">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2E7">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2E8">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2E9">
      <w:pPr>
        <w:jc w:val="center"/>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Numele şi prenumele:</w:t>
      </w:r>
      <w:r w:rsidDel="00000000" w:rsidR="00000000" w:rsidRPr="00000000">
        <w:rPr>
          <w:rtl w:val="0"/>
        </w:rPr>
      </w:r>
    </w:p>
    <w:p w:rsidR="00000000" w:rsidDel="00000000" w:rsidP="00000000" w:rsidRDefault="00000000" w:rsidRPr="00000000" w14:paraId="000002EA">
      <w:pPr>
        <w:jc w:val="center"/>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Semnătura şi ştampila</w:t>
      </w:r>
      <w:r w:rsidDel="00000000" w:rsidR="00000000" w:rsidRPr="00000000">
        <w:rPr>
          <w:rtl w:val="0"/>
        </w:rPr>
      </w:r>
    </w:p>
    <w:p w:rsidR="00000000" w:rsidDel="00000000" w:rsidP="00000000" w:rsidRDefault="00000000" w:rsidRPr="00000000" w14:paraId="000002EB">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EC">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ED">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EE">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EF">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2F0">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2F1">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2F2">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2F3">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2F4">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2F5">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2F6">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2F7">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2F8">
      <w:pPr>
        <w:jc w:val="right"/>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2F9">
      <w:pPr>
        <w:jc w:val="right"/>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Anexa nr. 3</w:t>
      </w:r>
      <w:r w:rsidDel="00000000" w:rsidR="00000000" w:rsidRPr="00000000">
        <w:rPr>
          <w:rtl w:val="0"/>
        </w:rPr>
      </w:r>
    </w:p>
    <w:p w:rsidR="00000000" w:rsidDel="00000000" w:rsidP="00000000" w:rsidRDefault="00000000" w:rsidRPr="00000000" w14:paraId="000002FA">
      <w:pPr>
        <w:jc w:val="right"/>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2FB">
      <w:pPr>
        <w:jc w:val="right"/>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2FC">
      <w:pPr>
        <w:jc w:val="right"/>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2FD">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2FE">
      <w:pPr>
        <w:jc w:val="center"/>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DECLARAŢIA DE IMPARŢIALITATE</w:t>
      </w:r>
      <w:r w:rsidDel="00000000" w:rsidR="00000000" w:rsidRPr="00000000">
        <w:rPr>
          <w:rtl w:val="0"/>
        </w:rPr>
      </w:r>
    </w:p>
    <w:p w:rsidR="00000000" w:rsidDel="00000000" w:rsidP="00000000" w:rsidRDefault="00000000" w:rsidRPr="00000000" w14:paraId="000002FF">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300">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301">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302">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303">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304">
      <w:pPr>
        <w:ind w:firstLine="720"/>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Reprezintă conflict de interese orice situaţie care îl împiedică pe beneficiar în orice moment să acţioneze în conformitate cu obiectivele autorităţii finanţatoare, precum şi situaţia în care executarea obiectivă şi imparţială a funcţiilor oricărei persoane implicate în implementarea proiectului poate fi compromisă din motive familiale, politice, economice sau oric</w:t>
      </w:r>
      <w:r w:rsidDel="00000000" w:rsidR="00000000" w:rsidRPr="00000000">
        <w:rPr>
          <w:rFonts w:ascii="Montserrat" w:cs="Montserrat" w:eastAsia="Montserrat" w:hAnsi="Montserrat"/>
          <w:sz w:val="22"/>
          <w:szCs w:val="22"/>
          <w:vertAlign w:val="baseline"/>
          <w:rtl w:val="0"/>
        </w:rPr>
        <w:t xml:space="preserve">e alte interese comune cu o altă persoană.</w:t>
      </w:r>
    </w:p>
    <w:p w:rsidR="00000000" w:rsidDel="00000000" w:rsidP="00000000" w:rsidRDefault="00000000" w:rsidRPr="00000000" w14:paraId="00000305">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Subsemnata/ Subsemnatul …………………..ca persoană fizică sau ca persoană cu drept de reprezentare a ASOCIAŢIEI ........................ în ceea ce priveşte implementarea proiectului de tineret .........................., mă oblig să iau toate măsurile preventive necesare pentru a evita orice conflict de interese, aşa cum este acesta definit mai sus, şi, de asemenea, mă oblig să informez autoritatea finanţatoare despre orice situaţie ce generează sau ar putea genera un asemenea conflict.</w:t>
      </w:r>
    </w:p>
    <w:p w:rsidR="00000000" w:rsidDel="00000000" w:rsidP="00000000" w:rsidRDefault="00000000" w:rsidRPr="00000000" w14:paraId="00000306">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307">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308">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309">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30A">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30B">
      <w:pPr>
        <w:jc w:val="center"/>
        <w:rPr>
          <w:rFonts w:ascii="Montserrat" w:cs="Montserrat" w:eastAsia="Montserrat" w:hAnsi="Montserrat"/>
          <w:i w:val="0"/>
          <w:sz w:val="22"/>
          <w:szCs w:val="22"/>
          <w:vertAlign w:val="baseline"/>
        </w:rPr>
      </w:pPr>
      <w:r w:rsidDel="00000000" w:rsidR="00000000" w:rsidRPr="00000000">
        <w:rPr>
          <w:rFonts w:ascii="Montserrat" w:cs="Montserrat" w:eastAsia="Montserrat" w:hAnsi="Montserrat"/>
          <w:i w:val="1"/>
          <w:sz w:val="22"/>
          <w:szCs w:val="22"/>
          <w:vertAlign w:val="baseline"/>
          <w:rtl w:val="0"/>
        </w:rPr>
        <w:t xml:space="preserve">Semnătura şi ştampilă</w:t>
      </w:r>
      <w:r w:rsidDel="00000000" w:rsidR="00000000" w:rsidRPr="00000000">
        <w:rPr>
          <w:rtl w:val="0"/>
        </w:rPr>
      </w:r>
    </w:p>
    <w:p w:rsidR="00000000" w:rsidDel="00000000" w:rsidP="00000000" w:rsidRDefault="00000000" w:rsidRPr="00000000" w14:paraId="0000030C">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30D">
      <w:pPr>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w:t>
      </w:r>
    </w:p>
    <w:p w:rsidR="00000000" w:rsidDel="00000000" w:rsidP="00000000" w:rsidRDefault="00000000" w:rsidRPr="00000000" w14:paraId="0000030E">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30F">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310">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311">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312">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313">
      <w:pPr>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w:t>
      </w:r>
    </w:p>
    <w:p w:rsidR="00000000" w:rsidDel="00000000" w:rsidP="00000000" w:rsidRDefault="00000000" w:rsidRPr="00000000" w14:paraId="00000314">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315">
      <w:pPr>
        <w:jc w:val="right"/>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316">
      <w:pPr>
        <w:jc w:val="right"/>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317">
      <w:pPr>
        <w:jc w:val="right"/>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318">
      <w:pPr>
        <w:jc w:val="right"/>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319">
      <w:pPr>
        <w:jc w:val="right"/>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31A">
      <w:pPr>
        <w:jc w:val="right"/>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31B">
      <w:pPr>
        <w:jc w:val="right"/>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31C">
      <w:pPr>
        <w:jc w:val="right"/>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31D">
      <w:pPr>
        <w:jc w:val="right"/>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31E">
      <w:pPr>
        <w:jc w:val="right"/>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31F">
      <w:pPr>
        <w:jc w:val="right"/>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320">
      <w:pPr>
        <w:jc w:val="right"/>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321">
      <w:pPr>
        <w:jc w:val="right"/>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322">
      <w:pPr>
        <w:jc w:val="right"/>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323">
      <w:pPr>
        <w:jc w:val="right"/>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324">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325">
      <w:pPr>
        <w:jc w:val="right"/>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Anexa 4</w:t>
      </w:r>
      <w:r w:rsidDel="00000000" w:rsidR="00000000" w:rsidRPr="00000000">
        <w:rPr>
          <w:rtl w:val="0"/>
        </w:rPr>
      </w:r>
    </w:p>
    <w:p w:rsidR="00000000" w:rsidDel="00000000" w:rsidP="00000000" w:rsidRDefault="00000000" w:rsidRPr="00000000" w14:paraId="00000326">
      <w:pPr>
        <w:jc w:val="right"/>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327">
      <w:pPr>
        <w:jc w:val="center"/>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DECONTAREA CHELTUIELILOR PENTRU PROIECTE DE TINERET</w:t>
      </w:r>
      <w:r w:rsidDel="00000000" w:rsidR="00000000" w:rsidRPr="00000000">
        <w:rPr>
          <w:rtl w:val="0"/>
        </w:rPr>
      </w:r>
    </w:p>
    <w:p w:rsidR="00000000" w:rsidDel="00000000" w:rsidP="00000000" w:rsidRDefault="00000000" w:rsidRPr="00000000" w14:paraId="00000328">
      <w:pPr>
        <w:jc w:val="cente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329">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32A">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Art.1</w:t>
      </w:r>
      <w:r w:rsidDel="00000000" w:rsidR="00000000" w:rsidRPr="00000000">
        <w:rPr>
          <w:rFonts w:ascii="Montserrat" w:cs="Montserrat" w:eastAsia="Montserrat" w:hAnsi="Montserrat"/>
          <w:sz w:val="22"/>
          <w:szCs w:val="22"/>
          <w:vertAlign w:val="baseline"/>
          <w:rtl w:val="0"/>
        </w:rPr>
        <w:t xml:space="preserve">. Pentru realizarea proiectului de tineret se pot face decontări parţiale, în baza documentelor justificative legal întocmite;</w:t>
      </w:r>
    </w:p>
    <w:p w:rsidR="00000000" w:rsidDel="00000000" w:rsidP="00000000" w:rsidRDefault="00000000" w:rsidRPr="00000000" w14:paraId="0000032B">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Art.2</w:t>
      </w:r>
      <w:r w:rsidDel="00000000" w:rsidR="00000000" w:rsidRPr="00000000">
        <w:rPr>
          <w:rFonts w:ascii="Montserrat" w:cs="Montserrat" w:eastAsia="Montserrat" w:hAnsi="Montserrat"/>
          <w:sz w:val="22"/>
          <w:szCs w:val="22"/>
          <w:vertAlign w:val="baseline"/>
          <w:rtl w:val="0"/>
        </w:rPr>
        <w:t xml:space="preserve">. Pentru justificarea cheltuielilor în cadrul proiectelor de tineret ONGT instituţia trebuie să prezinte următoarele documente: Raport financiar; Raport privind realizarea Obiectivelor</w:t>
      </w:r>
    </w:p>
    <w:p w:rsidR="00000000" w:rsidDel="00000000" w:rsidP="00000000" w:rsidRDefault="00000000" w:rsidRPr="00000000" w14:paraId="0000032C">
      <w:pPr>
        <w:numPr>
          <w:ilvl w:val="0"/>
          <w:numId w:val="2"/>
        </w:numPr>
        <w:ind w:left="720" w:hanging="360"/>
        <w:jc w:val="both"/>
        <w:rPr>
          <w:rFonts w:ascii="Montserrat" w:cs="Montserrat" w:eastAsia="Montserrat" w:hAnsi="Montserrat"/>
          <w:sz w:val="22"/>
          <w:szCs w:val="22"/>
          <w:u w:val="none"/>
          <w:vertAlign w:val="baseline"/>
        </w:rPr>
      </w:pPr>
      <w:r w:rsidDel="00000000" w:rsidR="00000000" w:rsidRPr="00000000">
        <w:rPr>
          <w:rFonts w:ascii="Montserrat" w:cs="Montserrat" w:eastAsia="Montserrat" w:hAnsi="Montserrat"/>
          <w:sz w:val="22"/>
          <w:szCs w:val="22"/>
          <w:vertAlign w:val="baseline"/>
          <w:rtl w:val="0"/>
        </w:rPr>
        <w:t xml:space="preserve">Raport financiar</w:t>
      </w:r>
      <w:r w:rsidDel="00000000" w:rsidR="00000000" w:rsidRPr="00000000">
        <w:rPr>
          <w:rFonts w:ascii="Montserrat" w:cs="Montserrat" w:eastAsia="Montserrat" w:hAnsi="Montserrat"/>
          <w:sz w:val="22"/>
          <w:szCs w:val="22"/>
          <w:rtl w:val="0"/>
        </w:rPr>
        <w:t xml:space="preserve"> </w:t>
      </w:r>
      <w:r w:rsidDel="00000000" w:rsidR="00000000" w:rsidRPr="00000000">
        <w:rPr>
          <w:rFonts w:ascii="Montserrat" w:cs="Montserrat" w:eastAsia="Montserrat" w:hAnsi="Montserrat"/>
          <w:sz w:val="22"/>
          <w:szCs w:val="22"/>
          <w:vertAlign w:val="baseline"/>
          <w:rtl w:val="0"/>
        </w:rPr>
        <w:t xml:space="preserve">pentru ONGT adresa de înaintare a decontului de cheltuieli care se completează conform Anexei 5;</w:t>
      </w:r>
      <w:r w:rsidDel="00000000" w:rsidR="00000000" w:rsidRPr="00000000">
        <w:rPr>
          <w:rtl w:val="0"/>
        </w:rPr>
      </w:r>
    </w:p>
    <w:p w:rsidR="00000000" w:rsidDel="00000000" w:rsidP="00000000" w:rsidRDefault="00000000" w:rsidRPr="00000000" w14:paraId="0000032D">
      <w:pPr>
        <w:numPr>
          <w:ilvl w:val="0"/>
          <w:numId w:val="2"/>
        </w:numPr>
        <w:ind w:left="720" w:hanging="360"/>
        <w:jc w:val="both"/>
        <w:rPr>
          <w:rFonts w:ascii="Montserrat" w:cs="Montserrat" w:eastAsia="Montserrat" w:hAnsi="Montserrat"/>
          <w:sz w:val="22"/>
          <w:szCs w:val="22"/>
          <w:u w:val="none"/>
          <w:vertAlign w:val="baseline"/>
        </w:rPr>
      </w:pPr>
      <w:r w:rsidDel="00000000" w:rsidR="00000000" w:rsidRPr="00000000">
        <w:rPr>
          <w:rFonts w:ascii="Montserrat" w:cs="Montserrat" w:eastAsia="Montserrat" w:hAnsi="Montserrat"/>
          <w:sz w:val="22"/>
          <w:szCs w:val="22"/>
          <w:vertAlign w:val="baseline"/>
          <w:rtl w:val="0"/>
        </w:rPr>
        <w:t xml:space="preserve">Cererea de plată, în original, în care  se va preciza „cheltuieli pentru proiectul ……. conform contractului de finanţare nr. ………încheiat între CENTRUL CULTURAL G.M. ZAMFIRESCU şi ONGT; </w:t>
      </w:r>
      <w:r w:rsidDel="00000000" w:rsidR="00000000" w:rsidRPr="00000000">
        <w:rPr>
          <w:rtl w:val="0"/>
        </w:rPr>
      </w:r>
    </w:p>
    <w:p w:rsidR="00000000" w:rsidDel="00000000" w:rsidP="00000000" w:rsidRDefault="00000000" w:rsidRPr="00000000" w14:paraId="0000032E">
      <w:pPr>
        <w:numPr>
          <w:ilvl w:val="0"/>
          <w:numId w:val="2"/>
        </w:numPr>
        <w:ind w:left="720" w:hanging="360"/>
        <w:jc w:val="both"/>
        <w:rPr>
          <w:rFonts w:ascii="Montserrat" w:cs="Montserrat" w:eastAsia="Montserrat" w:hAnsi="Montserrat"/>
          <w:sz w:val="22"/>
          <w:szCs w:val="22"/>
          <w:u w:val="none"/>
          <w:vertAlign w:val="baseline"/>
        </w:rPr>
      </w:pPr>
      <w:r w:rsidDel="00000000" w:rsidR="00000000" w:rsidRPr="00000000">
        <w:rPr>
          <w:rFonts w:ascii="Montserrat" w:cs="Montserrat" w:eastAsia="Montserrat" w:hAnsi="Montserrat"/>
          <w:sz w:val="22"/>
          <w:szCs w:val="22"/>
          <w:vertAlign w:val="baseline"/>
          <w:rtl w:val="0"/>
        </w:rPr>
        <w:t xml:space="preserve">Documentele justificative, în copie (contracte, facturi, facturi fiscale şi/sau bonuri fiscale), care au stat la baza emiterii facturii. Copiile la decont trebuie să fie ştampilate şi certificate de către preşedintele ONGT cu menţiunea  „</w:t>
      </w:r>
      <w:r w:rsidDel="00000000" w:rsidR="00000000" w:rsidRPr="00000000">
        <w:rPr>
          <w:rFonts w:ascii="Montserrat" w:cs="Montserrat" w:eastAsia="Montserrat" w:hAnsi="Montserrat"/>
          <w:i w:val="1"/>
          <w:sz w:val="22"/>
          <w:szCs w:val="22"/>
          <w:vertAlign w:val="baseline"/>
          <w:rtl w:val="0"/>
        </w:rPr>
        <w:t xml:space="preserve">Copie conform cu originalul”;</w:t>
      </w:r>
      <w:r w:rsidDel="00000000" w:rsidR="00000000" w:rsidRPr="00000000">
        <w:rPr>
          <w:rtl w:val="0"/>
        </w:rPr>
      </w:r>
    </w:p>
    <w:p w:rsidR="00000000" w:rsidDel="00000000" w:rsidP="00000000" w:rsidRDefault="00000000" w:rsidRPr="00000000" w14:paraId="0000032F">
      <w:pPr>
        <w:numPr>
          <w:ilvl w:val="0"/>
          <w:numId w:val="2"/>
        </w:numPr>
        <w:ind w:left="720" w:hanging="360"/>
        <w:jc w:val="both"/>
        <w:rPr>
          <w:rFonts w:ascii="Montserrat" w:cs="Montserrat" w:eastAsia="Montserrat" w:hAnsi="Montserrat"/>
          <w:sz w:val="22"/>
          <w:szCs w:val="22"/>
          <w:u w:val="none"/>
          <w:vertAlign w:val="baseline"/>
        </w:rPr>
      </w:pPr>
      <w:r w:rsidDel="00000000" w:rsidR="00000000" w:rsidRPr="00000000">
        <w:rPr>
          <w:rFonts w:ascii="Montserrat" w:cs="Montserrat" w:eastAsia="Montserrat" w:hAnsi="Montserrat"/>
          <w:sz w:val="22"/>
          <w:szCs w:val="22"/>
          <w:vertAlign w:val="baseline"/>
          <w:rtl w:val="0"/>
        </w:rPr>
        <w:t xml:space="preserve">Lista de participanți este obligatorie pentru stagii / cursuri;  concursuri; tabere; festivaluri; seminarii; simpozioane; mese rotunde; dezbateri; conferinţe; conferinţe de presă; întâlniri de lucru, ateliere de lucru, schimburi interlocale de tineret, reprezentări interlocale precum şi pentru alte proiecte care includ cheltuieli cu privire la masă şi/sau cazare şi/sau transport şi/sau premii;</w:t>
      </w:r>
      <w:r w:rsidDel="00000000" w:rsidR="00000000" w:rsidRPr="00000000">
        <w:rPr>
          <w:rtl w:val="0"/>
        </w:rPr>
      </w:r>
    </w:p>
    <w:p w:rsidR="00000000" w:rsidDel="00000000" w:rsidP="00000000" w:rsidRDefault="00000000" w:rsidRPr="00000000" w14:paraId="00000330">
      <w:pPr>
        <w:numPr>
          <w:ilvl w:val="0"/>
          <w:numId w:val="2"/>
        </w:numPr>
        <w:ind w:left="720" w:hanging="360"/>
        <w:jc w:val="both"/>
        <w:rPr>
          <w:rFonts w:ascii="Montserrat" w:cs="Montserrat" w:eastAsia="Montserrat" w:hAnsi="Montserrat"/>
          <w:sz w:val="22"/>
          <w:szCs w:val="22"/>
          <w:u w:val="none"/>
          <w:vertAlign w:val="baseline"/>
        </w:rPr>
      </w:pPr>
      <w:r w:rsidDel="00000000" w:rsidR="00000000" w:rsidRPr="00000000">
        <w:rPr>
          <w:rFonts w:ascii="Montserrat" w:cs="Montserrat" w:eastAsia="Montserrat" w:hAnsi="Montserrat"/>
          <w:sz w:val="22"/>
          <w:szCs w:val="22"/>
          <w:vertAlign w:val="baseline"/>
          <w:rtl w:val="0"/>
        </w:rPr>
        <w:t xml:space="preserve">Împuternicirea responsabilului de proiect de tineret al ONGT pentru decontarea cheltuielilor, în situaţia în care acesta nu este preşedintele ONGT;</w:t>
      </w:r>
      <w:r w:rsidDel="00000000" w:rsidR="00000000" w:rsidRPr="00000000">
        <w:rPr>
          <w:rtl w:val="0"/>
        </w:rPr>
      </w:r>
    </w:p>
    <w:p w:rsidR="00000000" w:rsidDel="00000000" w:rsidP="00000000" w:rsidRDefault="00000000" w:rsidRPr="00000000" w14:paraId="00000331">
      <w:pPr>
        <w:numPr>
          <w:ilvl w:val="0"/>
          <w:numId w:val="2"/>
        </w:numPr>
        <w:ind w:left="720" w:hanging="360"/>
        <w:jc w:val="both"/>
        <w:rPr>
          <w:rFonts w:ascii="Montserrat" w:cs="Montserrat" w:eastAsia="Montserrat" w:hAnsi="Montserrat"/>
          <w:sz w:val="22"/>
          <w:szCs w:val="22"/>
          <w:u w:val="none"/>
          <w:vertAlign w:val="baseline"/>
        </w:rPr>
      </w:pPr>
      <w:r w:rsidDel="00000000" w:rsidR="00000000" w:rsidRPr="00000000">
        <w:rPr>
          <w:rFonts w:ascii="Montserrat" w:cs="Montserrat" w:eastAsia="Montserrat" w:hAnsi="Montserrat"/>
          <w:sz w:val="22"/>
          <w:szCs w:val="22"/>
          <w:vertAlign w:val="baseline"/>
          <w:rtl w:val="0"/>
        </w:rPr>
        <w:t xml:space="preserve">Raportul de evaluare, semnat de către responsabilul de proiect de tineret al ONGT;</w:t>
      </w:r>
    </w:p>
    <w:p w:rsidR="00000000" w:rsidDel="00000000" w:rsidP="00000000" w:rsidRDefault="00000000" w:rsidRPr="00000000" w14:paraId="00000332">
      <w:pPr>
        <w:jc w:val="both"/>
        <w:rPr>
          <w:rFonts w:ascii="Montserrat" w:cs="Montserrat" w:eastAsia="Montserrat" w:hAnsi="Montserrat"/>
          <w:b w:val="1"/>
          <w:sz w:val="22"/>
          <w:szCs w:val="22"/>
        </w:rPr>
      </w:pPr>
      <w:r w:rsidDel="00000000" w:rsidR="00000000" w:rsidRPr="00000000">
        <w:rPr>
          <w:rtl w:val="0"/>
        </w:rPr>
      </w:r>
    </w:p>
    <w:p w:rsidR="00000000" w:rsidDel="00000000" w:rsidP="00000000" w:rsidRDefault="00000000" w:rsidRPr="00000000" w14:paraId="00000333">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Art.3</w:t>
      </w:r>
      <w:r w:rsidDel="00000000" w:rsidR="00000000" w:rsidRPr="00000000">
        <w:rPr>
          <w:rFonts w:ascii="Montserrat" w:cs="Montserrat" w:eastAsia="Montserrat" w:hAnsi="Montserrat"/>
          <w:sz w:val="22"/>
          <w:szCs w:val="22"/>
          <w:vertAlign w:val="baseline"/>
          <w:rtl w:val="0"/>
        </w:rPr>
        <w:t xml:space="preserve">. </w:t>
      </w:r>
      <w:r w:rsidDel="00000000" w:rsidR="00000000" w:rsidRPr="00000000">
        <w:rPr>
          <w:rFonts w:ascii="Montserrat" w:cs="Montserrat" w:eastAsia="Montserrat" w:hAnsi="Montserrat"/>
          <w:b w:val="1"/>
          <w:sz w:val="22"/>
          <w:szCs w:val="22"/>
          <w:vertAlign w:val="baseline"/>
          <w:rtl w:val="0"/>
        </w:rPr>
        <w:t xml:space="preserve">(1) </w:t>
      </w:r>
      <w:r w:rsidDel="00000000" w:rsidR="00000000" w:rsidRPr="00000000">
        <w:rPr>
          <w:rFonts w:ascii="Montserrat" w:cs="Montserrat" w:eastAsia="Montserrat" w:hAnsi="Montserrat"/>
          <w:sz w:val="22"/>
          <w:szCs w:val="22"/>
          <w:vertAlign w:val="baseline"/>
          <w:rtl w:val="0"/>
        </w:rPr>
        <w:t xml:space="preserve">- Documentele justificative pentru decontarea cheltuielilor privind alocaţia de masă (masă servită sau alimente)  sunt:</w:t>
      </w:r>
    </w:p>
    <w:p w:rsidR="00000000" w:rsidDel="00000000" w:rsidP="00000000" w:rsidRDefault="00000000" w:rsidRPr="00000000" w14:paraId="00000334">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a) factura fiscală detaliată, conform contractului/notei de comandă,  semnată şi ştampilată de unitatea prestatoare, pentru masă servită;</w:t>
      </w:r>
    </w:p>
    <w:p w:rsidR="00000000" w:rsidDel="00000000" w:rsidP="00000000" w:rsidRDefault="00000000" w:rsidRPr="00000000" w14:paraId="00000335">
      <w:pPr>
        <w:tabs>
          <w:tab w:val="left" w:pos="1260"/>
        </w:tabs>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b)  facturi, chitanţe şi bonuri fiscale, pentru alimente;</w:t>
      </w:r>
    </w:p>
    <w:p w:rsidR="00000000" w:rsidDel="00000000" w:rsidP="00000000" w:rsidRDefault="00000000" w:rsidRPr="00000000" w14:paraId="00000336">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c)  pontajul de masă,  se întocmește conform Anexei 9;</w:t>
      </w:r>
    </w:p>
    <w:p w:rsidR="00000000" w:rsidDel="00000000" w:rsidP="00000000" w:rsidRDefault="00000000" w:rsidRPr="00000000" w14:paraId="00000337">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(2) Alocaţia de masă pe durata  unei zile se acoperă în limita a 50 de lei/persoană/zi</w:t>
      </w:r>
    </w:p>
    <w:p w:rsidR="00000000" w:rsidDel="00000000" w:rsidP="00000000" w:rsidRDefault="00000000" w:rsidRPr="00000000" w14:paraId="00000338">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(3) Se pot achiziționa alimente, cu respectarea sumei limită per zi per persoană, stabilite mai sus.</w:t>
      </w:r>
    </w:p>
    <w:p w:rsidR="00000000" w:rsidDel="00000000" w:rsidP="00000000" w:rsidRDefault="00000000" w:rsidRPr="00000000" w14:paraId="00000339">
      <w:pPr>
        <w:jc w:val="both"/>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33A">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Art.4.</w:t>
      </w:r>
      <w:r w:rsidDel="00000000" w:rsidR="00000000" w:rsidRPr="00000000">
        <w:rPr>
          <w:rFonts w:ascii="Montserrat" w:cs="Montserrat" w:eastAsia="Montserrat" w:hAnsi="Montserrat"/>
          <w:sz w:val="22"/>
          <w:szCs w:val="22"/>
          <w:vertAlign w:val="baseline"/>
          <w:rtl w:val="0"/>
        </w:rPr>
        <w:t xml:space="preserve"> - Cheltuieli de cazare</w:t>
      </w:r>
    </w:p>
    <w:p w:rsidR="00000000" w:rsidDel="00000000" w:rsidP="00000000" w:rsidRDefault="00000000" w:rsidRPr="00000000" w14:paraId="0000033B">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(1) Documentele justificative pentru decontarea cheltuielilor privind cazarea participanţilor:</w:t>
      </w:r>
    </w:p>
    <w:p w:rsidR="00000000" w:rsidDel="00000000" w:rsidP="00000000" w:rsidRDefault="00000000" w:rsidRPr="00000000" w14:paraId="0000033C">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a) factura fiscală detaliată, conform contractului/notei de comandă, semnată şi ştampilată de unitatea prestatoare;</w:t>
      </w:r>
    </w:p>
    <w:p w:rsidR="00000000" w:rsidDel="00000000" w:rsidP="00000000" w:rsidRDefault="00000000" w:rsidRPr="00000000" w14:paraId="0000033D">
      <w:pPr>
        <w:tabs>
          <w:tab w:val="left" w:pos="3270"/>
        </w:tabs>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b) diagrama de cazare;</w:t>
        <w:tab/>
      </w:r>
    </w:p>
    <w:p w:rsidR="00000000" w:rsidDel="00000000" w:rsidP="00000000" w:rsidRDefault="00000000" w:rsidRPr="00000000" w14:paraId="0000033E">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(2) Vor fi decontate din fonduri publice cheltuielile privind cazarea participanților/invitațiilor la unități de cazare de maxim 3 stele. Cheltuielile privind cazarea participanților/invitațiilor la unități de cazare de 4 sau mai multe stele vor fi suportate din fonduri proprii.</w:t>
      </w:r>
    </w:p>
    <w:p w:rsidR="00000000" w:rsidDel="00000000" w:rsidP="00000000" w:rsidRDefault="00000000" w:rsidRPr="00000000" w14:paraId="0000033F">
      <w:pPr>
        <w:jc w:val="both"/>
        <w:rPr>
          <w:rFonts w:ascii="Montserrat" w:cs="Montserrat" w:eastAsia="Montserrat" w:hAnsi="Montserrat"/>
          <w:sz w:val="22"/>
          <w:szCs w:val="22"/>
        </w:rPr>
      </w:pPr>
      <w:r w:rsidDel="00000000" w:rsidR="00000000" w:rsidRPr="00000000">
        <w:rPr>
          <w:rFonts w:ascii="Montserrat" w:cs="Montserrat" w:eastAsia="Montserrat" w:hAnsi="Montserrat"/>
          <w:b w:val="1"/>
          <w:sz w:val="22"/>
          <w:szCs w:val="22"/>
          <w:vertAlign w:val="baseline"/>
          <w:rtl w:val="0"/>
        </w:rPr>
        <w:t xml:space="preserve">Art. 5.</w:t>
      </w:r>
      <w:r w:rsidDel="00000000" w:rsidR="00000000" w:rsidRPr="00000000">
        <w:rPr>
          <w:rFonts w:ascii="Montserrat" w:cs="Montserrat" w:eastAsia="Montserrat" w:hAnsi="Montserrat"/>
          <w:sz w:val="22"/>
          <w:szCs w:val="22"/>
          <w:vertAlign w:val="baseline"/>
          <w:rtl w:val="0"/>
        </w:rPr>
        <w:t xml:space="preserve"> Documentele justificative pentru decontarea cheltuielilor privind transportul</w:t>
      </w:r>
      <w:r w:rsidDel="00000000" w:rsidR="00000000" w:rsidRPr="00000000">
        <w:rPr>
          <w:rtl w:val="0"/>
        </w:rPr>
      </w:r>
    </w:p>
    <w:p w:rsidR="00000000" w:rsidDel="00000000" w:rsidP="00000000" w:rsidRDefault="00000000" w:rsidRPr="00000000" w14:paraId="00000340">
      <w:pPr>
        <w:numPr>
          <w:ilvl w:val="0"/>
          <w:numId w:val="13"/>
        </w:numPr>
        <w:ind w:left="720" w:hanging="360"/>
        <w:jc w:val="both"/>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bilete de tren pentru transportul pe calea ferată,  în condiţiile prevăzute de dispoziţiile legale, fără a putea depăşi drepturile de această natură care se pot acorda salariaţilor instituţiilor publice şi tabel cu participanţii care au beneficiat de contravaloarea biletelor de transport, semnat şi ştampilat;</w:t>
      </w:r>
      <w:r w:rsidDel="00000000" w:rsidR="00000000" w:rsidRPr="00000000">
        <w:rPr>
          <w:rtl w:val="0"/>
        </w:rPr>
      </w:r>
    </w:p>
    <w:p w:rsidR="00000000" w:rsidDel="00000000" w:rsidP="00000000" w:rsidRDefault="00000000" w:rsidRPr="00000000" w14:paraId="00000341">
      <w:pPr>
        <w:numPr>
          <w:ilvl w:val="0"/>
          <w:numId w:val="13"/>
        </w:numPr>
        <w:ind w:left="720" w:hanging="360"/>
        <w:jc w:val="both"/>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sz w:val="22"/>
          <w:szCs w:val="22"/>
          <w:vertAlign w:val="baseline"/>
          <w:rtl w:val="0"/>
        </w:rPr>
        <w:t xml:space="preserve">bilete pentru  transportul cu mijloace de transport auto în comun, la tarifele stabilite pentru aceste mijloace şi tabel cu participanţii care au beneficiat de contravaloarea biletelor de transport, semnat şi ştampilat;</w:t>
      </w:r>
      <w:r w:rsidDel="00000000" w:rsidR="00000000" w:rsidRPr="00000000">
        <w:rPr>
          <w:rtl w:val="0"/>
        </w:rPr>
      </w:r>
    </w:p>
    <w:p w:rsidR="00000000" w:rsidDel="00000000" w:rsidP="00000000" w:rsidRDefault="00000000" w:rsidRPr="00000000" w14:paraId="00000342">
      <w:pPr>
        <w:numPr>
          <w:ilvl w:val="0"/>
          <w:numId w:val="13"/>
        </w:numPr>
        <w:ind w:left="720" w:hanging="360"/>
        <w:jc w:val="both"/>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bonuri fiscale de combustibil, pentru transportul cu autoturisme proprietate personală, cu aprobarea în prealabil a ordonatorului de credite, în condiţii similare celor prevăzute de dispoziţiile legale pentru salariaţii instituţiilor publice, şi tabel cu participanţii care au beneficiat de contravaloarea transportului, semnat şi ştampilat</w:t>
      </w:r>
      <w:r w:rsidDel="00000000" w:rsidR="00000000" w:rsidRPr="00000000">
        <w:rPr>
          <w:rtl w:val="0"/>
        </w:rPr>
      </w:r>
    </w:p>
    <w:p w:rsidR="00000000" w:rsidDel="00000000" w:rsidP="00000000" w:rsidRDefault="00000000" w:rsidRPr="00000000" w14:paraId="00000343">
      <w:pPr>
        <w:numPr>
          <w:ilvl w:val="0"/>
          <w:numId w:val="13"/>
        </w:numPr>
        <w:ind w:left="720" w:hanging="360"/>
        <w:jc w:val="both"/>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bilete şi tichete de îmbarcare pentru transportul cu avionul</w:t>
      </w:r>
      <w:r w:rsidDel="00000000" w:rsidR="00000000" w:rsidRPr="00000000">
        <w:rPr>
          <w:rFonts w:ascii="Montserrat" w:cs="Montserrat" w:eastAsia="Montserrat" w:hAnsi="Montserrat"/>
          <w:i w:val="0"/>
          <w:smallCaps w:val="0"/>
          <w:strike w:val="0"/>
          <w:color w:val="000000"/>
          <w:sz w:val="22"/>
          <w:szCs w:val="22"/>
          <w:u w:val="none"/>
          <w:shd w:fill="auto" w:val="clear"/>
          <w:vertAlign w:val="superscript"/>
        </w:rPr>
        <w:footnoteReference w:customMarkFollows="0" w:id="6"/>
      </w: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 şi bilete pentru transportul pe căile de navigaţie fluvială, transport efectuat cu aprobarea prealabilă a ordonatorului de credite, potrivit dispoziţiilor legale şi tabel cu participanţii care au beneficiat de contravaloarea biletelor de transport, semnat şi ştampilat;</w:t>
      </w:r>
      <w:r w:rsidDel="00000000" w:rsidR="00000000" w:rsidRPr="00000000">
        <w:rPr>
          <w:rtl w:val="0"/>
        </w:rPr>
      </w:r>
    </w:p>
    <w:p w:rsidR="00000000" w:rsidDel="00000000" w:rsidP="00000000" w:rsidRDefault="00000000" w:rsidRPr="00000000" w14:paraId="00000344">
      <w:pPr>
        <w:numPr>
          <w:ilvl w:val="0"/>
          <w:numId w:val="13"/>
        </w:numPr>
        <w:ind w:left="720" w:hanging="360"/>
        <w:jc w:val="both"/>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factura fiscală detaliat</w:t>
      </w:r>
      <w:r w:rsidDel="00000000" w:rsidR="00000000" w:rsidRPr="00000000">
        <w:rPr>
          <w:rFonts w:ascii="Montserrat" w:cs="Montserrat" w:eastAsia="Montserrat" w:hAnsi="Montserrat"/>
          <w:sz w:val="22"/>
          <w:szCs w:val="22"/>
          <w:rtl w:val="0"/>
        </w:rPr>
        <w:t xml:space="preserve">ă</w:t>
      </w: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 şi foaia de parcurs/scrisoarea de transport în copie (cu menţiunea „copie conform cu originalul”) pentru transportul cu mijloace de transport auto închiriate, potrivit dispoziţiilor legale.</w:t>
      </w:r>
    </w:p>
    <w:p w:rsidR="00000000" w:rsidDel="00000000" w:rsidP="00000000" w:rsidRDefault="00000000" w:rsidRPr="00000000" w14:paraId="00000345">
      <w:pPr>
        <w:ind w:left="720" w:firstLine="0"/>
        <w:jc w:val="both"/>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346">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Art. 6.</w:t>
      </w:r>
      <w:r w:rsidDel="00000000" w:rsidR="00000000" w:rsidRPr="00000000">
        <w:rPr>
          <w:rFonts w:ascii="Montserrat" w:cs="Montserrat" w:eastAsia="Montserrat" w:hAnsi="Montserrat"/>
          <w:sz w:val="22"/>
          <w:szCs w:val="22"/>
          <w:vertAlign w:val="baseline"/>
          <w:rtl w:val="0"/>
        </w:rPr>
        <w:t xml:space="preserve"> (1) Documentele justificative pentru decontarea cheltuielilor privind închirierea de bunuri şi servicii sunt:</w:t>
      </w:r>
    </w:p>
    <w:p w:rsidR="00000000" w:rsidDel="00000000" w:rsidP="00000000" w:rsidRDefault="00000000" w:rsidRPr="00000000" w14:paraId="00000347">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a) contract de locațiune de bunuri şi servicii;</w:t>
      </w:r>
    </w:p>
    <w:p w:rsidR="00000000" w:rsidDel="00000000" w:rsidP="00000000" w:rsidRDefault="00000000" w:rsidRPr="00000000" w14:paraId="00000348">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both"/>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b) factura fiscală;</w:t>
      </w:r>
    </w:p>
    <w:p w:rsidR="00000000" w:rsidDel="00000000" w:rsidP="00000000" w:rsidRDefault="00000000" w:rsidRPr="00000000" w14:paraId="00000349">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(2) În cazul persoanelor fizice pentru decontarea cheltuielilor privind închirierea de bunuri şi servicii documentele justificative sunt;</w:t>
      </w:r>
    </w:p>
    <w:p w:rsidR="00000000" w:rsidDel="00000000" w:rsidP="00000000" w:rsidRDefault="00000000" w:rsidRPr="00000000" w14:paraId="0000034A">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a) contract de locațiune;</w:t>
      </w:r>
    </w:p>
    <w:p w:rsidR="00000000" w:rsidDel="00000000" w:rsidP="00000000" w:rsidRDefault="00000000" w:rsidRPr="00000000" w14:paraId="0000034B">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b) stat de plată.</w:t>
      </w:r>
    </w:p>
    <w:p w:rsidR="00000000" w:rsidDel="00000000" w:rsidP="00000000" w:rsidRDefault="00000000" w:rsidRPr="00000000" w14:paraId="0000034C">
      <w:pPr>
        <w:jc w:val="both"/>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34D">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Art. 7.</w:t>
      </w:r>
      <w:r w:rsidDel="00000000" w:rsidR="00000000" w:rsidRPr="00000000">
        <w:rPr>
          <w:rFonts w:ascii="Montserrat" w:cs="Montserrat" w:eastAsia="Montserrat" w:hAnsi="Montserrat"/>
          <w:sz w:val="22"/>
          <w:szCs w:val="22"/>
          <w:vertAlign w:val="baseline"/>
          <w:rtl w:val="0"/>
        </w:rPr>
        <w:t xml:space="preserve"> (1) Documentele justificative pentru decontarea cheltuielilor pentru achiziţii bunuri / servicii (altele decât produsele prevăzute la alin. (2)-(4) și serviciile de cazare, masă) sunt:</w:t>
      </w:r>
    </w:p>
    <w:p w:rsidR="00000000" w:rsidDel="00000000" w:rsidP="00000000" w:rsidRDefault="00000000" w:rsidRPr="00000000" w14:paraId="0000034E">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a) contract/comandă;</w:t>
      </w:r>
    </w:p>
    <w:p w:rsidR="00000000" w:rsidDel="00000000" w:rsidP="00000000" w:rsidRDefault="00000000" w:rsidRPr="00000000" w14:paraId="0000034F">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b) factura fiscală, chitanţă sau bon fiscal;</w:t>
      </w:r>
    </w:p>
    <w:p w:rsidR="00000000" w:rsidDel="00000000" w:rsidP="00000000" w:rsidRDefault="00000000" w:rsidRPr="00000000" w14:paraId="00000350">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c) nota de recepţie şi constatare de diferenţe, a bunurilor intrate în gestiunea beneficiarului;</w:t>
      </w:r>
    </w:p>
    <w:p w:rsidR="00000000" w:rsidDel="00000000" w:rsidP="00000000" w:rsidRDefault="00000000" w:rsidRPr="00000000" w14:paraId="00000351">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d) bonul de consum cu explicaţia destinaţiei pentru proiectul decontat, după caz;</w:t>
      </w:r>
    </w:p>
    <w:p w:rsidR="00000000" w:rsidDel="00000000" w:rsidP="00000000" w:rsidRDefault="00000000" w:rsidRPr="00000000" w14:paraId="00000352">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(2) Documentele justificative pentru decontarea cheltuielilor pentru achiziţia de produse necesare derulării proiectului:</w:t>
      </w:r>
    </w:p>
    <w:p w:rsidR="00000000" w:rsidDel="00000000" w:rsidP="00000000" w:rsidRDefault="00000000" w:rsidRPr="00000000" w14:paraId="00000353">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a) contract/comandă;</w:t>
      </w:r>
    </w:p>
    <w:p w:rsidR="00000000" w:rsidDel="00000000" w:rsidP="00000000" w:rsidRDefault="00000000" w:rsidRPr="00000000" w14:paraId="00000354">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b) factură ;</w:t>
      </w:r>
    </w:p>
    <w:p w:rsidR="00000000" w:rsidDel="00000000" w:rsidP="00000000" w:rsidRDefault="00000000" w:rsidRPr="00000000" w14:paraId="00000355">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c) chitanță/bon fiscal/ ordin de plată;</w:t>
      </w:r>
    </w:p>
    <w:p w:rsidR="00000000" w:rsidDel="00000000" w:rsidP="00000000" w:rsidRDefault="00000000" w:rsidRPr="00000000" w14:paraId="00000356">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d) Notă internă de recepție.</w:t>
      </w:r>
    </w:p>
    <w:p w:rsidR="00000000" w:rsidDel="00000000" w:rsidP="00000000" w:rsidRDefault="00000000" w:rsidRPr="00000000" w14:paraId="00000357">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(3) Fac parte din această categorie obiectele de inventar achiziționate cu scopul de dotări necesare derulării proiectului cultural și mijloacele fixe achiziționate în cadrul proiectului.</w:t>
      </w:r>
    </w:p>
    <w:p w:rsidR="00000000" w:rsidDel="00000000" w:rsidP="00000000" w:rsidRDefault="00000000" w:rsidRPr="00000000" w14:paraId="00000358">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(4) În cazul mijloacelor fixe achiziționate în cadrul proiectului, se consideră eligibilă și se poate deconta doar contravaloarea amortizării mijloacelor fixe, aferente perioadei de desfășurare a proiectului cultural (ex. Se consideră eligibilă pentru decontare doar valoarea de achiziție / Durata normală a mijlocului fix x Durata proiectului). </w:t>
      </w:r>
    </w:p>
    <w:p w:rsidR="00000000" w:rsidDel="00000000" w:rsidP="00000000" w:rsidRDefault="00000000" w:rsidRPr="00000000" w14:paraId="000003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2"/>
          <w:szCs w:val="22"/>
          <w:u w:val="none"/>
          <w:shd w:fill="auto" w:val="clear"/>
          <w:vertAlign w:val="baseline"/>
          <w:rtl w:val="0"/>
        </w:rPr>
        <w:t xml:space="preserve">Art. 8.</w:t>
      </w: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 Documentele justificative pentru decontarea cheltuielilor pentru prestări de servicii efectuate în cadrul proiectelor sunt:</w:t>
      </w:r>
    </w:p>
    <w:p w:rsidR="00000000" w:rsidDel="00000000" w:rsidP="00000000" w:rsidRDefault="00000000" w:rsidRPr="00000000" w14:paraId="000003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a) contract de prestări de servicii;</w:t>
      </w:r>
    </w:p>
    <w:p w:rsidR="00000000" w:rsidDel="00000000" w:rsidP="00000000" w:rsidRDefault="00000000" w:rsidRPr="00000000" w14:paraId="000003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b) factură fiscală;</w:t>
      </w:r>
    </w:p>
    <w:p w:rsidR="00000000" w:rsidDel="00000000" w:rsidP="00000000" w:rsidRDefault="00000000" w:rsidRPr="00000000" w14:paraId="000003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c) proces verbal de recepţie a serviciului;</w:t>
      </w:r>
    </w:p>
    <w:p w:rsidR="00000000" w:rsidDel="00000000" w:rsidP="00000000" w:rsidRDefault="00000000" w:rsidRPr="00000000" w14:paraId="000003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d) stat de plată și declarație privind plata contribuțiilor la bugetul de stat, în cazul persoanelor fizice.</w:t>
      </w:r>
    </w:p>
    <w:p w:rsidR="00000000" w:rsidDel="00000000" w:rsidP="00000000" w:rsidRDefault="00000000" w:rsidRPr="00000000" w14:paraId="0000035F">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Art. 9.</w:t>
      </w:r>
      <w:r w:rsidDel="00000000" w:rsidR="00000000" w:rsidRPr="00000000">
        <w:rPr>
          <w:rFonts w:ascii="Montserrat" w:cs="Montserrat" w:eastAsia="Montserrat" w:hAnsi="Montserrat"/>
          <w:sz w:val="22"/>
          <w:szCs w:val="22"/>
          <w:vertAlign w:val="baseline"/>
          <w:rtl w:val="0"/>
        </w:rPr>
        <w:t xml:space="preserve"> Documentele justificative pentru decontarea cheltuielilor pentru realizarea de tipărituri, multiplicări, inscripţionări şi altele asemenea sunt:</w:t>
      </w:r>
    </w:p>
    <w:p w:rsidR="00000000" w:rsidDel="00000000" w:rsidP="00000000" w:rsidRDefault="00000000" w:rsidRPr="00000000" w14:paraId="00000360">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a) factura fiscală, chitanţă sau bon fiscal, până la valoarea stabilită de lege; </w:t>
      </w:r>
    </w:p>
    <w:p w:rsidR="00000000" w:rsidDel="00000000" w:rsidP="00000000" w:rsidRDefault="00000000" w:rsidRPr="00000000" w14:paraId="00000361">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b) notă de recepţie şi constatare de diferenţe, a bunurilor intrate în gestiunea beneficiarului; </w:t>
      </w:r>
    </w:p>
    <w:p w:rsidR="00000000" w:rsidDel="00000000" w:rsidP="00000000" w:rsidRDefault="00000000" w:rsidRPr="00000000" w14:paraId="00000362">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c) bonul de consum cu explicaţia destinaţiei pentru proiectul decontat; </w:t>
      </w:r>
    </w:p>
    <w:p w:rsidR="00000000" w:rsidDel="00000000" w:rsidP="00000000" w:rsidRDefault="00000000" w:rsidRPr="00000000" w14:paraId="00000363">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d) proces verbal de recepţie a produselor pentru tipărituri, inscripţionări;</w:t>
      </w:r>
    </w:p>
    <w:p w:rsidR="00000000" w:rsidDel="00000000" w:rsidP="00000000" w:rsidRDefault="00000000" w:rsidRPr="00000000" w14:paraId="00000364">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e) un exemplar din materialul multiplicat/imprimat, dacă este posibil. În caz contrar se vor ataşa imagini cu acesta.</w:t>
      </w:r>
    </w:p>
    <w:p w:rsidR="00000000" w:rsidDel="00000000" w:rsidP="00000000" w:rsidRDefault="00000000" w:rsidRPr="00000000" w14:paraId="00000365">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Art. 10</w:t>
      </w:r>
      <w:r w:rsidDel="00000000" w:rsidR="00000000" w:rsidRPr="00000000">
        <w:rPr>
          <w:rFonts w:ascii="Montserrat" w:cs="Montserrat" w:eastAsia="Montserrat" w:hAnsi="Montserrat"/>
          <w:sz w:val="22"/>
          <w:szCs w:val="22"/>
          <w:vertAlign w:val="baseline"/>
          <w:rtl w:val="0"/>
        </w:rPr>
        <w:t xml:space="preserve">. Documentele justificative pentru decontarea cheltuielilor pentru activităţi social – culturale sunt: factura fiscală, factură sau alte formulare sau documente cu regim special, aprobate potrivit legii.</w:t>
      </w:r>
    </w:p>
    <w:p w:rsidR="00000000" w:rsidDel="00000000" w:rsidP="00000000" w:rsidRDefault="00000000" w:rsidRPr="00000000" w14:paraId="00000366">
      <w:pPr>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Art. 11</w:t>
      </w:r>
      <w:r w:rsidDel="00000000" w:rsidR="00000000" w:rsidRPr="00000000">
        <w:rPr>
          <w:rFonts w:ascii="Montserrat" w:cs="Montserrat" w:eastAsia="Montserrat" w:hAnsi="Montserrat"/>
          <w:sz w:val="22"/>
          <w:szCs w:val="22"/>
          <w:vertAlign w:val="baseline"/>
          <w:rtl w:val="0"/>
        </w:rPr>
        <w:t xml:space="preserve">. Documentele justificative pentru decontarea premiilor acordate, sunt:</w:t>
      </w:r>
    </w:p>
    <w:p w:rsidR="00000000" w:rsidDel="00000000" w:rsidP="00000000" w:rsidRDefault="00000000" w:rsidRPr="00000000" w14:paraId="00000367">
      <w:pPr>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(1) Pentru premii în obiecte:</w:t>
      </w:r>
    </w:p>
    <w:p w:rsidR="00000000" w:rsidDel="00000000" w:rsidP="00000000" w:rsidRDefault="00000000" w:rsidRPr="00000000" w14:paraId="00000368">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a) factura fiscală, chitanţă sau bon fiscal;</w:t>
      </w:r>
    </w:p>
    <w:p w:rsidR="00000000" w:rsidDel="00000000" w:rsidP="00000000" w:rsidRDefault="00000000" w:rsidRPr="00000000" w14:paraId="00000369">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b) avizul de însoţire a mărfii, după caz;</w:t>
      </w:r>
    </w:p>
    <w:p w:rsidR="00000000" w:rsidDel="00000000" w:rsidP="00000000" w:rsidRDefault="00000000" w:rsidRPr="00000000" w14:paraId="0000036A">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c) nota de recepţie şi constatare de diferenţe, a bunurilor intrate în gestiune avand confirmarea responsabilului de proiect;</w:t>
      </w:r>
    </w:p>
    <w:p w:rsidR="00000000" w:rsidDel="00000000" w:rsidP="00000000" w:rsidRDefault="00000000" w:rsidRPr="00000000" w14:paraId="0000036B">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d) bonul de consum cu explicaţia destinaţiei pentru proiectul decontat;</w:t>
      </w:r>
    </w:p>
    <w:p w:rsidR="00000000" w:rsidDel="00000000" w:rsidP="00000000" w:rsidRDefault="00000000" w:rsidRPr="00000000" w14:paraId="0000036C">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e) proces verbal de recepţie a bunurilor achiziţionate;</w:t>
      </w:r>
    </w:p>
    <w:p w:rsidR="00000000" w:rsidDel="00000000" w:rsidP="00000000" w:rsidRDefault="00000000" w:rsidRPr="00000000" w14:paraId="0000036D">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f) proces verbal de acordare a premiilor.</w:t>
      </w:r>
    </w:p>
    <w:p w:rsidR="00000000" w:rsidDel="00000000" w:rsidP="00000000" w:rsidRDefault="00000000" w:rsidRPr="00000000" w14:paraId="0000036E">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(2) Pentru premii în bani, proces verbal de acordare a premiilor, conform Anexei 4 şi dovada plății către beneficiari. </w:t>
      </w:r>
      <w:r w:rsidDel="00000000" w:rsidR="00000000" w:rsidRPr="00000000">
        <w:rPr>
          <w:rFonts w:ascii="Montserrat" w:cs="Montserrat" w:eastAsia="Montserrat" w:hAnsi="Montserrat"/>
          <w:b w:val="1"/>
          <w:sz w:val="22"/>
          <w:szCs w:val="22"/>
          <w:vertAlign w:val="baseline"/>
          <w:rtl w:val="0"/>
        </w:rPr>
        <w:t xml:space="preserve">Premiile în bani se pot acorda DOAR DIN FONDURILE PROPRII ALE STRUCTURII.</w:t>
      </w:r>
      <w:r w:rsidDel="00000000" w:rsidR="00000000" w:rsidRPr="00000000">
        <w:rPr>
          <w:rtl w:val="0"/>
        </w:rPr>
      </w:r>
    </w:p>
    <w:p w:rsidR="00000000" w:rsidDel="00000000" w:rsidP="00000000" w:rsidRDefault="00000000" w:rsidRPr="00000000" w14:paraId="0000036F">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 (3)</w:t>
      </w:r>
      <w:r w:rsidDel="00000000" w:rsidR="00000000" w:rsidRPr="00000000">
        <w:rPr>
          <w:rFonts w:ascii="Montserrat" w:cs="Montserrat" w:eastAsia="Montserrat" w:hAnsi="Montserrat"/>
          <w:sz w:val="22"/>
          <w:szCs w:val="22"/>
          <w:vertAlign w:val="baseline"/>
          <w:rtl w:val="0"/>
        </w:rPr>
        <w:t xml:space="preserve"> Se pot acorda premii în obiecte şi bani doar în cadrul proiectelor de tineret, cu respectarea prevederilor HG nr. 259/ 2006 cu modificările şi completările ulterioare.</w:t>
      </w:r>
    </w:p>
    <w:p w:rsidR="00000000" w:rsidDel="00000000" w:rsidP="00000000" w:rsidRDefault="00000000" w:rsidRPr="00000000" w14:paraId="00000370">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Art.12. </w:t>
      </w:r>
      <w:r w:rsidDel="00000000" w:rsidR="00000000" w:rsidRPr="00000000">
        <w:rPr>
          <w:rFonts w:ascii="Montserrat" w:cs="Montserrat" w:eastAsia="Montserrat" w:hAnsi="Montserrat"/>
          <w:sz w:val="22"/>
          <w:szCs w:val="22"/>
          <w:vertAlign w:val="baseline"/>
          <w:rtl w:val="0"/>
        </w:rPr>
        <w:t xml:space="preserve">- Documentele justificative pentru decontarea cheltuielilor privind studii: documentare, cercetare ştiinţifică, sondarea opiniei publice,  realizarea materialelor audio-video, licente soft, traduceri oficiale sunt:</w:t>
      </w:r>
    </w:p>
    <w:p w:rsidR="00000000" w:rsidDel="00000000" w:rsidP="00000000" w:rsidRDefault="00000000" w:rsidRPr="00000000" w14:paraId="00000371">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a) contract de prestări servicii, după caz;</w:t>
      </w:r>
    </w:p>
    <w:p w:rsidR="00000000" w:rsidDel="00000000" w:rsidP="00000000" w:rsidRDefault="00000000" w:rsidRPr="00000000" w14:paraId="00000372">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b) factura fiscală, semnată şi ştampilată de unitatea prestatoare;</w:t>
      </w:r>
    </w:p>
    <w:p w:rsidR="00000000" w:rsidDel="00000000" w:rsidP="00000000" w:rsidRDefault="00000000" w:rsidRPr="00000000" w14:paraId="00000373">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c) proces verbal de recepţie a a studiilor/ lucrărilor.</w:t>
      </w:r>
    </w:p>
    <w:p w:rsidR="00000000" w:rsidDel="00000000" w:rsidP="00000000" w:rsidRDefault="00000000" w:rsidRPr="00000000" w14:paraId="00000374">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Art.13. </w:t>
      </w:r>
      <w:r w:rsidDel="00000000" w:rsidR="00000000" w:rsidRPr="00000000">
        <w:rPr>
          <w:rFonts w:ascii="Montserrat" w:cs="Montserrat" w:eastAsia="Montserrat" w:hAnsi="Montserrat"/>
          <w:sz w:val="22"/>
          <w:szCs w:val="22"/>
          <w:vertAlign w:val="baseline"/>
          <w:rtl w:val="0"/>
        </w:rPr>
        <w:t xml:space="preserve">- Decontarea altor cheltuieli prevăzute în HG nr. 259/2006 cu modificările şi completările ulterioare, altele decât cele menţionate anterior, se va face prin documente justificative potrivit prevederilor legale în vigoare.</w:t>
      </w:r>
    </w:p>
    <w:p w:rsidR="00000000" w:rsidDel="00000000" w:rsidP="00000000" w:rsidRDefault="00000000" w:rsidRPr="00000000" w14:paraId="00000375">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Art.14. </w:t>
      </w:r>
      <w:r w:rsidDel="00000000" w:rsidR="00000000" w:rsidRPr="00000000">
        <w:rPr>
          <w:rFonts w:ascii="Montserrat" w:cs="Montserrat" w:eastAsia="Montserrat" w:hAnsi="Montserrat"/>
          <w:sz w:val="22"/>
          <w:szCs w:val="22"/>
          <w:vertAlign w:val="baseline"/>
          <w:rtl w:val="0"/>
        </w:rPr>
        <w:t xml:space="preserve">- Documentele justificative pentru contribuţia proprie şi/sau atrasă prezentate de ONGT</w:t>
      </w:r>
    </w:p>
    <w:p w:rsidR="00000000" w:rsidDel="00000000" w:rsidP="00000000" w:rsidRDefault="00000000" w:rsidRPr="00000000" w14:paraId="00000376">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a) factură/ bon fiscal/ chitanţă, în copie, semnate şi ştampilate cu menţiunea „conform cu originalul”;</w:t>
      </w:r>
    </w:p>
    <w:p w:rsidR="00000000" w:rsidDel="00000000" w:rsidP="00000000" w:rsidRDefault="00000000" w:rsidRPr="00000000" w14:paraId="00000377">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b) protocol / contract de sponsorizare/ contract de colaborare, în copie, semnate şi ştampilate cu menţiunea „conform cu originalul”;</w:t>
      </w:r>
    </w:p>
    <w:p w:rsidR="00000000" w:rsidDel="00000000" w:rsidP="00000000" w:rsidRDefault="00000000" w:rsidRPr="00000000" w14:paraId="00000378">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c) contract de voluntariat/ ştat de plată, în copie, semnate şi ştampilate cu menţiunea „conform cu originalul”;</w:t>
      </w:r>
    </w:p>
    <w:p w:rsidR="00000000" w:rsidDel="00000000" w:rsidP="00000000" w:rsidRDefault="00000000" w:rsidRPr="00000000" w14:paraId="00000379">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d) declaraţie pe proprie raspundere cu privire la aparatura proprie/ obiecte de inventar/spaţii - utilizate in timpul proiectului.</w:t>
      </w:r>
    </w:p>
    <w:p w:rsidR="00000000" w:rsidDel="00000000" w:rsidP="00000000" w:rsidRDefault="00000000" w:rsidRPr="00000000" w14:paraId="0000037A">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Art.15</w:t>
      </w:r>
      <w:r w:rsidDel="00000000" w:rsidR="00000000" w:rsidRPr="00000000">
        <w:rPr>
          <w:rFonts w:ascii="Montserrat" w:cs="Montserrat" w:eastAsia="Montserrat" w:hAnsi="Montserrat"/>
          <w:sz w:val="22"/>
          <w:szCs w:val="22"/>
          <w:vertAlign w:val="baseline"/>
          <w:rtl w:val="0"/>
        </w:rPr>
        <w:t xml:space="preserve">. - Achiziţiile publice se efectuează în condiţiile legii, respectiv Legea nr. 98/2016 cu modificările şi completările ulterioare.</w:t>
      </w:r>
    </w:p>
    <w:p w:rsidR="00000000" w:rsidDel="00000000" w:rsidP="00000000" w:rsidRDefault="00000000" w:rsidRPr="00000000" w14:paraId="0000037B">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Art.16.</w:t>
      </w:r>
      <w:r w:rsidDel="00000000" w:rsidR="00000000" w:rsidRPr="00000000">
        <w:rPr>
          <w:rFonts w:ascii="Montserrat" w:cs="Montserrat" w:eastAsia="Montserrat" w:hAnsi="Montserrat"/>
          <w:sz w:val="22"/>
          <w:szCs w:val="22"/>
          <w:vertAlign w:val="baseline"/>
          <w:rtl w:val="0"/>
        </w:rPr>
        <w:t xml:space="preserve"> - Documentele pentru decontarea cheltuielilor se transmit finanţatorului de către ONGT în termen de maximum 30 zile lucrătoare de la terminarea proiectului de tineret. Pentru proiectele care se desfăşoară in luna decembrie a fiecărui an, documentele pentru decontare se transmit nu mai târziu de  16 decembrie .</w:t>
      </w:r>
    </w:p>
    <w:p w:rsidR="00000000" w:rsidDel="00000000" w:rsidP="00000000" w:rsidRDefault="00000000" w:rsidRPr="00000000" w14:paraId="0000037C">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Art.17.</w:t>
      </w:r>
      <w:r w:rsidDel="00000000" w:rsidR="00000000" w:rsidRPr="00000000">
        <w:rPr>
          <w:rFonts w:ascii="Montserrat" w:cs="Montserrat" w:eastAsia="Montserrat" w:hAnsi="Montserrat"/>
          <w:sz w:val="22"/>
          <w:szCs w:val="22"/>
          <w:vertAlign w:val="baseline"/>
          <w:rtl w:val="0"/>
        </w:rPr>
        <w:t xml:space="preserve"> Se acceptă spre decontare numai cheltuielile efectuate în perioada stabilită prin contractul de finanţare, ca perioadă de derulare a proiectului de tineret</w:t>
      </w:r>
      <w:r w:rsidDel="00000000" w:rsidR="00000000" w:rsidRPr="00000000">
        <w:rPr>
          <w:rFonts w:ascii="Montserrat" w:cs="Montserrat" w:eastAsia="Montserrat" w:hAnsi="Montserrat"/>
          <w:sz w:val="22"/>
          <w:szCs w:val="22"/>
          <w:vertAlign w:val="superscript"/>
        </w:rPr>
        <w:footnoteReference w:customMarkFollows="0" w:id="7"/>
      </w:r>
      <w:r w:rsidDel="00000000" w:rsidR="00000000" w:rsidRPr="00000000">
        <w:rPr>
          <w:rFonts w:ascii="Montserrat" w:cs="Montserrat" w:eastAsia="Montserrat" w:hAnsi="Montserrat"/>
          <w:sz w:val="22"/>
          <w:szCs w:val="22"/>
          <w:vertAlign w:val="baseline"/>
          <w:rtl w:val="0"/>
        </w:rPr>
        <w:t xml:space="preserve">.</w:t>
      </w:r>
    </w:p>
    <w:p w:rsidR="00000000" w:rsidDel="00000000" w:rsidP="00000000" w:rsidRDefault="00000000" w:rsidRPr="00000000" w14:paraId="0000037D">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Art.19</w:t>
      </w:r>
      <w:r w:rsidDel="00000000" w:rsidR="00000000" w:rsidRPr="00000000">
        <w:rPr>
          <w:rFonts w:ascii="Montserrat" w:cs="Montserrat" w:eastAsia="Montserrat" w:hAnsi="Montserrat"/>
          <w:sz w:val="22"/>
          <w:szCs w:val="22"/>
          <w:vertAlign w:val="baseline"/>
          <w:rtl w:val="0"/>
        </w:rPr>
        <w:t xml:space="preserve">. CENTRUL CULTURAL G.M. ZAMFIRESCU poate dispune nedecontarea finanţării pentru proiectele de tineret ale ONGT care nu respectă prevederile contractului de finanțare.</w:t>
      </w:r>
    </w:p>
    <w:p w:rsidR="00000000" w:rsidDel="00000000" w:rsidP="00000000" w:rsidRDefault="00000000" w:rsidRPr="00000000" w14:paraId="0000037E">
      <w:pPr>
        <w:jc w:val="right"/>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37F">
      <w:pPr>
        <w:jc w:val="right"/>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380">
      <w:pPr>
        <w:jc w:val="right"/>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381">
      <w:pPr>
        <w:jc w:val="right"/>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382">
      <w:pPr>
        <w:jc w:val="right"/>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383">
      <w:pPr>
        <w:jc w:val="right"/>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384">
      <w:pPr>
        <w:jc w:val="right"/>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385">
      <w:pPr>
        <w:jc w:val="right"/>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386">
      <w:pPr>
        <w:jc w:val="right"/>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387">
      <w:pPr>
        <w:jc w:val="right"/>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388">
      <w:pPr>
        <w:jc w:val="right"/>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389">
      <w:pPr>
        <w:jc w:val="right"/>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38A">
      <w:pPr>
        <w:jc w:val="right"/>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38B">
      <w:pPr>
        <w:jc w:val="right"/>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38C">
      <w:pPr>
        <w:jc w:val="right"/>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38D">
      <w:pPr>
        <w:jc w:val="right"/>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38E">
      <w:pPr>
        <w:jc w:val="right"/>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38F">
      <w:pPr>
        <w:jc w:val="right"/>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390">
      <w:pPr>
        <w:jc w:val="right"/>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391">
      <w:pPr>
        <w:jc w:val="right"/>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392">
      <w:pPr>
        <w:jc w:val="right"/>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393">
      <w:pPr>
        <w:jc w:val="right"/>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394">
      <w:pPr>
        <w:jc w:val="right"/>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395">
      <w:pPr>
        <w:jc w:val="right"/>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396">
      <w:pPr>
        <w:jc w:val="right"/>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397">
      <w:pPr>
        <w:jc w:val="right"/>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398">
      <w:pPr>
        <w:jc w:val="right"/>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399">
      <w:pPr>
        <w:jc w:val="right"/>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39A">
      <w:pPr>
        <w:jc w:val="right"/>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39B">
      <w:pPr>
        <w:jc w:val="right"/>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39C">
      <w:pPr>
        <w:jc w:val="right"/>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39D">
      <w:pPr>
        <w:jc w:val="right"/>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39E">
      <w:pPr>
        <w:jc w:val="right"/>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39F">
      <w:pPr>
        <w:jc w:val="right"/>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3A0">
      <w:pPr>
        <w:jc w:val="left"/>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3A1">
      <w:pPr>
        <w:jc w:val="right"/>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3A2">
      <w:pPr>
        <w:jc w:val="right"/>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3A3">
      <w:pPr>
        <w:jc w:val="right"/>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Anexa 5</w:t>
      </w:r>
      <w:r w:rsidDel="00000000" w:rsidR="00000000" w:rsidRPr="00000000">
        <w:rPr>
          <w:rtl w:val="0"/>
        </w:rPr>
      </w:r>
    </w:p>
    <w:p w:rsidR="00000000" w:rsidDel="00000000" w:rsidP="00000000" w:rsidRDefault="00000000" w:rsidRPr="00000000" w14:paraId="000003A4">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3A5">
      <w:pPr>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Antet ONGT- </w:t>
      </w:r>
    </w:p>
    <w:p w:rsidR="00000000" w:rsidDel="00000000" w:rsidP="00000000" w:rsidRDefault="00000000" w:rsidRPr="00000000" w14:paraId="000003A6">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3A7">
      <w:pPr>
        <w:jc w:val="center"/>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DECONT DE CHELTUIELI</w:t>
      </w:r>
    </w:p>
    <w:p w:rsidR="00000000" w:rsidDel="00000000" w:rsidP="00000000" w:rsidRDefault="00000000" w:rsidRPr="00000000" w14:paraId="000003A8">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3A9">
      <w:pPr>
        <w:jc w:val="center"/>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ADRESA DE ÎNAINTARE </w:t>
      </w:r>
      <w:r w:rsidDel="00000000" w:rsidR="00000000" w:rsidRPr="00000000">
        <w:rPr>
          <w:rtl w:val="0"/>
        </w:rPr>
      </w:r>
    </w:p>
    <w:p w:rsidR="00000000" w:rsidDel="00000000" w:rsidP="00000000" w:rsidRDefault="00000000" w:rsidRPr="00000000" w14:paraId="000003AA">
      <w:pPr>
        <w:jc w:val="center"/>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Nr. ________ din___________________</w:t>
      </w:r>
      <w:r w:rsidDel="00000000" w:rsidR="00000000" w:rsidRPr="00000000">
        <w:rPr>
          <w:rtl w:val="0"/>
        </w:rPr>
      </w:r>
    </w:p>
    <w:p w:rsidR="00000000" w:rsidDel="00000000" w:rsidP="00000000" w:rsidRDefault="00000000" w:rsidRPr="00000000" w14:paraId="000003AB">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3AC">
      <w:pPr>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Către :</w:t>
      </w:r>
      <w:r w:rsidDel="00000000" w:rsidR="00000000" w:rsidRPr="00000000">
        <w:rPr>
          <w:rtl w:val="0"/>
        </w:rPr>
      </w:r>
    </w:p>
    <w:p w:rsidR="00000000" w:rsidDel="00000000" w:rsidP="00000000" w:rsidRDefault="00000000" w:rsidRPr="00000000" w14:paraId="000003AD">
      <w:pPr>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          CENTRUL CULTURAL G.M. ZAMFIRESCU</w:t>
      </w:r>
      <w:r w:rsidDel="00000000" w:rsidR="00000000" w:rsidRPr="00000000">
        <w:rPr>
          <w:rtl w:val="0"/>
        </w:rPr>
      </w:r>
    </w:p>
    <w:p w:rsidR="00000000" w:rsidDel="00000000" w:rsidP="00000000" w:rsidRDefault="00000000" w:rsidRPr="00000000" w14:paraId="000003AE">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3AF">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Vă înaintăm alăturat decontul de cheltuieli al proiectului de tineret …………… , care s-a desfăşurat în  …………….., în perioada ………., în valoare de …….…… lei, reprezentând finanţarea nerambursabilă de la CENTRUL CULTURAL G.M. ZAMFIRESCU...........şi contribuţia ONGT..............., în baza contractului nr..…... din…..….., conform documentelor justificative de cheltuieli anexate:</w:t>
      </w:r>
    </w:p>
    <w:p w:rsidR="00000000" w:rsidDel="00000000" w:rsidP="00000000" w:rsidRDefault="00000000" w:rsidRPr="00000000" w14:paraId="000003B0">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3B1">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Contribuţia CENTRUL CULTURAL G.M. ZAMFIRESCU (fonduri publice):</w:t>
      </w:r>
    </w:p>
    <w:p w:rsidR="00000000" w:rsidDel="00000000" w:rsidP="00000000" w:rsidRDefault="00000000" w:rsidRPr="00000000" w14:paraId="000003B2">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3B3">
      <w:pPr>
        <w:rPr>
          <w:rFonts w:ascii="Montserrat" w:cs="Montserrat" w:eastAsia="Montserrat" w:hAnsi="Montserrat"/>
          <w:sz w:val="22"/>
          <w:szCs w:val="22"/>
          <w:vertAlign w:val="baseline"/>
        </w:rPr>
      </w:pPr>
      <w:r w:rsidDel="00000000" w:rsidR="00000000" w:rsidRPr="00000000">
        <w:rPr>
          <w:rtl w:val="0"/>
        </w:rPr>
      </w:r>
    </w:p>
    <w:tbl>
      <w:tblPr>
        <w:tblStyle w:val="Table5"/>
        <w:tblW w:w="10275.0" w:type="dxa"/>
        <w:jc w:val="left"/>
        <w:tblInd w:w="-16.000000000000057"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15"/>
        <w:gridCol w:w="3480"/>
        <w:gridCol w:w="1545"/>
        <w:gridCol w:w="2505"/>
        <w:gridCol w:w="2130"/>
        <w:tblGridChange w:id="0">
          <w:tblGrid>
            <w:gridCol w:w="615"/>
            <w:gridCol w:w="3480"/>
            <w:gridCol w:w="1545"/>
            <w:gridCol w:w="2505"/>
            <w:gridCol w:w="2130"/>
          </w:tblGrid>
        </w:tblGridChange>
      </w:tblGrid>
      <w:tr>
        <w:trPr>
          <w:cantSplit w:val="0"/>
          <w:tblHeader w:val="0"/>
        </w:trPr>
        <w:tc>
          <w:tcPr>
            <w:vAlign w:val="top"/>
          </w:tcPr>
          <w:p w:rsidR="00000000" w:rsidDel="00000000" w:rsidP="00000000" w:rsidRDefault="00000000" w:rsidRPr="00000000" w14:paraId="000003B4">
            <w:pPr>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Nr. crt.</w:t>
            </w:r>
          </w:p>
        </w:tc>
        <w:tc>
          <w:tcPr>
            <w:vAlign w:val="top"/>
          </w:tcPr>
          <w:p w:rsidR="00000000" w:rsidDel="00000000" w:rsidP="00000000" w:rsidRDefault="00000000" w:rsidRPr="00000000" w14:paraId="000003B5">
            <w:pPr>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Tip, nr. /data document</w:t>
            </w:r>
          </w:p>
        </w:tc>
        <w:tc>
          <w:tcPr>
            <w:vAlign w:val="top"/>
          </w:tcPr>
          <w:p w:rsidR="00000000" w:rsidDel="00000000" w:rsidP="00000000" w:rsidRDefault="00000000" w:rsidRPr="00000000" w14:paraId="000003B6">
            <w:pPr>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Emitent</w:t>
            </w:r>
          </w:p>
        </w:tc>
        <w:tc>
          <w:tcPr>
            <w:vAlign w:val="top"/>
          </w:tcPr>
          <w:p w:rsidR="00000000" w:rsidDel="00000000" w:rsidP="00000000" w:rsidRDefault="00000000" w:rsidRPr="00000000" w14:paraId="000003B7">
            <w:pPr>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Denumire cheltuieli</w:t>
            </w:r>
          </w:p>
        </w:tc>
        <w:tc>
          <w:tcPr>
            <w:vAlign w:val="top"/>
          </w:tcPr>
          <w:p w:rsidR="00000000" w:rsidDel="00000000" w:rsidP="00000000" w:rsidRDefault="00000000" w:rsidRPr="00000000" w14:paraId="000003B8">
            <w:pPr>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Valoare </w:t>
            </w:r>
          </w:p>
        </w:tc>
      </w:tr>
      <w:tr>
        <w:trPr>
          <w:cantSplit w:val="0"/>
          <w:tblHeader w:val="0"/>
        </w:trPr>
        <w:tc>
          <w:tcPr>
            <w:vAlign w:val="top"/>
          </w:tcPr>
          <w:p w:rsidR="00000000" w:rsidDel="00000000" w:rsidP="00000000" w:rsidRDefault="00000000" w:rsidRPr="00000000" w14:paraId="000003B9">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3BA">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3BB">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3BC">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3BD">
            <w:pPr>
              <w:rPr>
                <w:rFonts w:ascii="Montserrat" w:cs="Montserrat" w:eastAsia="Montserrat" w:hAnsi="Montserrat"/>
                <w:sz w:val="22"/>
                <w:szCs w:val="22"/>
                <w:vertAlign w:val="baseline"/>
              </w:rPr>
            </w:pPr>
            <w:r w:rsidDel="00000000" w:rsidR="00000000" w:rsidRPr="00000000">
              <w:rPr>
                <w:rtl w:val="0"/>
              </w:rPr>
            </w:r>
          </w:p>
        </w:tc>
      </w:tr>
    </w:tbl>
    <w:p w:rsidR="00000000" w:rsidDel="00000000" w:rsidP="00000000" w:rsidRDefault="00000000" w:rsidRPr="00000000" w14:paraId="000003BE">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3BF">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Contribuţia ONGT şi contribuţii ale partenerilor (fonduri proprii):</w:t>
      </w:r>
    </w:p>
    <w:p w:rsidR="00000000" w:rsidDel="00000000" w:rsidP="00000000" w:rsidRDefault="00000000" w:rsidRPr="00000000" w14:paraId="000003C0">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3C1">
      <w:pPr>
        <w:rPr>
          <w:rFonts w:ascii="Montserrat" w:cs="Montserrat" w:eastAsia="Montserrat" w:hAnsi="Montserrat"/>
          <w:sz w:val="22"/>
          <w:szCs w:val="22"/>
          <w:vertAlign w:val="baseline"/>
        </w:rPr>
      </w:pPr>
      <w:r w:rsidDel="00000000" w:rsidR="00000000" w:rsidRPr="00000000">
        <w:rPr>
          <w:rtl w:val="0"/>
        </w:rPr>
      </w:r>
    </w:p>
    <w:tbl>
      <w:tblPr>
        <w:tblStyle w:val="Table6"/>
        <w:tblW w:w="10230.0" w:type="dxa"/>
        <w:jc w:val="left"/>
        <w:tblInd w:w="43.99999999999994"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70"/>
        <w:gridCol w:w="3480"/>
        <w:gridCol w:w="1545"/>
        <w:gridCol w:w="2505"/>
        <w:gridCol w:w="2130"/>
        <w:tblGridChange w:id="0">
          <w:tblGrid>
            <w:gridCol w:w="570"/>
            <w:gridCol w:w="3480"/>
            <w:gridCol w:w="1545"/>
            <w:gridCol w:w="2505"/>
            <w:gridCol w:w="2130"/>
          </w:tblGrid>
        </w:tblGridChange>
      </w:tblGrid>
      <w:tr>
        <w:trPr>
          <w:cantSplit w:val="0"/>
          <w:tblHeader w:val="0"/>
        </w:trPr>
        <w:tc>
          <w:tcPr>
            <w:vAlign w:val="top"/>
          </w:tcPr>
          <w:p w:rsidR="00000000" w:rsidDel="00000000" w:rsidP="00000000" w:rsidRDefault="00000000" w:rsidRPr="00000000" w14:paraId="000003C2">
            <w:pPr>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Nr. crt.</w:t>
            </w:r>
          </w:p>
        </w:tc>
        <w:tc>
          <w:tcPr>
            <w:vAlign w:val="top"/>
          </w:tcPr>
          <w:p w:rsidR="00000000" w:rsidDel="00000000" w:rsidP="00000000" w:rsidRDefault="00000000" w:rsidRPr="00000000" w14:paraId="000003C3">
            <w:pPr>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Tip, nr. /data document</w:t>
            </w:r>
          </w:p>
        </w:tc>
        <w:tc>
          <w:tcPr>
            <w:vAlign w:val="top"/>
          </w:tcPr>
          <w:p w:rsidR="00000000" w:rsidDel="00000000" w:rsidP="00000000" w:rsidRDefault="00000000" w:rsidRPr="00000000" w14:paraId="000003C4">
            <w:pPr>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Emitent</w:t>
            </w:r>
          </w:p>
        </w:tc>
        <w:tc>
          <w:tcPr>
            <w:vAlign w:val="top"/>
          </w:tcPr>
          <w:p w:rsidR="00000000" w:rsidDel="00000000" w:rsidP="00000000" w:rsidRDefault="00000000" w:rsidRPr="00000000" w14:paraId="000003C5">
            <w:pPr>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Denumire cheltuieli</w:t>
            </w:r>
          </w:p>
        </w:tc>
        <w:tc>
          <w:tcPr>
            <w:vAlign w:val="top"/>
          </w:tcPr>
          <w:p w:rsidR="00000000" w:rsidDel="00000000" w:rsidP="00000000" w:rsidRDefault="00000000" w:rsidRPr="00000000" w14:paraId="000003C6">
            <w:pPr>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Valoare </w:t>
            </w:r>
          </w:p>
        </w:tc>
      </w:tr>
      <w:tr>
        <w:trPr>
          <w:cantSplit w:val="0"/>
          <w:tblHeader w:val="0"/>
        </w:trPr>
        <w:tc>
          <w:tcPr>
            <w:vAlign w:val="top"/>
          </w:tcPr>
          <w:p w:rsidR="00000000" w:rsidDel="00000000" w:rsidP="00000000" w:rsidRDefault="00000000" w:rsidRPr="00000000" w14:paraId="000003C7">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3C8">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3C9">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3CA">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3CB">
            <w:pPr>
              <w:rPr>
                <w:rFonts w:ascii="Montserrat" w:cs="Montserrat" w:eastAsia="Montserrat" w:hAnsi="Montserrat"/>
                <w:sz w:val="22"/>
                <w:szCs w:val="22"/>
                <w:vertAlign w:val="baseline"/>
              </w:rPr>
            </w:pPr>
            <w:r w:rsidDel="00000000" w:rsidR="00000000" w:rsidRPr="00000000">
              <w:rPr>
                <w:rtl w:val="0"/>
              </w:rPr>
            </w:r>
          </w:p>
        </w:tc>
      </w:tr>
    </w:tbl>
    <w:p w:rsidR="00000000" w:rsidDel="00000000" w:rsidP="00000000" w:rsidRDefault="00000000" w:rsidRPr="00000000" w14:paraId="000003CC">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3CD">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Decontul mai cuprinde: </w:t>
      </w:r>
      <w:r w:rsidDel="00000000" w:rsidR="00000000" w:rsidRPr="00000000">
        <w:rPr>
          <w:rtl w:val="0"/>
        </w:rPr>
      </w:r>
    </w:p>
    <w:p w:rsidR="00000000" w:rsidDel="00000000" w:rsidP="00000000" w:rsidRDefault="00000000" w:rsidRPr="00000000" w14:paraId="000003CE">
      <w:pPr>
        <w:jc w:val="both"/>
        <w:rPr>
          <w:rFonts w:ascii="Montserrat" w:cs="Montserrat" w:eastAsia="Montserrat" w:hAnsi="Montserrat"/>
          <w:i w:val="0"/>
          <w:sz w:val="22"/>
          <w:szCs w:val="22"/>
          <w:vertAlign w:val="baseline"/>
        </w:rPr>
      </w:pPr>
      <w:r w:rsidDel="00000000" w:rsidR="00000000" w:rsidRPr="00000000">
        <w:rPr>
          <w:rFonts w:ascii="Montserrat" w:cs="Montserrat" w:eastAsia="Montserrat" w:hAnsi="Montserrat"/>
          <w:b w:val="1"/>
          <w:i w:val="1"/>
          <w:sz w:val="22"/>
          <w:szCs w:val="22"/>
          <w:vertAlign w:val="baseline"/>
          <w:rtl w:val="0"/>
        </w:rPr>
        <w:t xml:space="preserve">Se vor preciza toate documentele care sunt anexate la decont </w:t>
      </w:r>
      <w:r w:rsidDel="00000000" w:rsidR="00000000" w:rsidRPr="00000000">
        <w:rPr>
          <w:rFonts w:ascii="Montserrat" w:cs="Montserrat" w:eastAsia="Montserrat" w:hAnsi="Montserrat"/>
          <w:i w:val="1"/>
          <w:sz w:val="22"/>
          <w:szCs w:val="22"/>
          <w:vertAlign w:val="baseline"/>
          <w:rtl w:val="0"/>
        </w:rPr>
        <w:t xml:space="preserve">(ex- raport de evaluare, NIR, lista participanţi, CD/ DVD imagini etc)</w:t>
      </w:r>
      <w:r w:rsidDel="00000000" w:rsidR="00000000" w:rsidRPr="00000000">
        <w:rPr>
          <w:rtl w:val="0"/>
        </w:rPr>
      </w:r>
    </w:p>
    <w:p w:rsidR="00000000" w:rsidDel="00000000" w:rsidP="00000000" w:rsidRDefault="00000000" w:rsidRPr="00000000" w14:paraId="000003CF">
      <w:pPr>
        <w:jc w:val="cente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3D0">
      <w:pPr>
        <w:jc w:val="cente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3D1">
      <w:pPr>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Semnătura conducătorului ONGT,</w:t>
      </w:r>
    </w:p>
    <w:p w:rsidR="00000000" w:rsidDel="00000000" w:rsidP="00000000" w:rsidRDefault="00000000" w:rsidRPr="00000000" w14:paraId="000003D2">
      <w:pPr>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Ştampila</w:t>
      </w:r>
    </w:p>
    <w:p w:rsidR="00000000" w:rsidDel="00000000" w:rsidP="00000000" w:rsidRDefault="00000000" w:rsidRPr="00000000" w14:paraId="000003D3">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3D4">
      <w:pPr>
        <w:jc w:val="right"/>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Semnătura  contabilului/</w:t>
      </w:r>
    </w:p>
    <w:p w:rsidR="00000000" w:rsidDel="00000000" w:rsidP="00000000" w:rsidRDefault="00000000" w:rsidRPr="00000000" w14:paraId="000003D5">
      <w:pPr>
        <w:jc w:val="right"/>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directorului economic al ONGT</w:t>
      </w:r>
    </w:p>
    <w:p w:rsidR="00000000" w:rsidDel="00000000" w:rsidP="00000000" w:rsidRDefault="00000000" w:rsidRPr="00000000" w14:paraId="000003D6">
      <w:pPr>
        <w:jc w:val="right"/>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3D7">
      <w:pPr>
        <w:jc w:val="right"/>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3D8">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3D9">
      <w:pPr>
        <w:jc w:val="right"/>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3DA">
      <w:pPr>
        <w:jc w:val="right"/>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3DB">
      <w:pPr>
        <w:jc w:val="right"/>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3DC">
      <w:pPr>
        <w:jc w:val="right"/>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3DD">
      <w:pPr>
        <w:jc w:val="right"/>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3DE">
      <w:pPr>
        <w:jc w:val="right"/>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3DF">
      <w:pPr>
        <w:jc w:val="right"/>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Anexa  6</w:t>
      </w:r>
      <w:r w:rsidDel="00000000" w:rsidR="00000000" w:rsidRPr="00000000">
        <w:rPr>
          <w:rtl w:val="0"/>
        </w:rPr>
      </w:r>
    </w:p>
    <w:p w:rsidR="00000000" w:rsidDel="00000000" w:rsidP="00000000" w:rsidRDefault="00000000" w:rsidRPr="00000000" w14:paraId="000003E0">
      <w:pPr>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Antet-</w:t>
      </w:r>
    </w:p>
    <w:p w:rsidR="00000000" w:rsidDel="00000000" w:rsidP="00000000" w:rsidRDefault="00000000" w:rsidRPr="00000000" w14:paraId="000003E1">
      <w:pPr>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ONGT</w:t>
      </w:r>
    </w:p>
    <w:p w:rsidR="00000000" w:rsidDel="00000000" w:rsidP="00000000" w:rsidRDefault="00000000" w:rsidRPr="00000000" w14:paraId="000003E2">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3E3">
      <w:pPr>
        <w:pStyle w:val="Heading4"/>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3E4">
      <w:pPr>
        <w:pStyle w:val="Heading4"/>
        <w:jc w:val="center"/>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LISTA DE PARTICIPANŢI</w:t>
      </w:r>
    </w:p>
    <w:p w:rsidR="00000000" w:rsidDel="00000000" w:rsidP="00000000" w:rsidRDefault="00000000" w:rsidRPr="00000000" w14:paraId="000003E5">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3E6">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3E7">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3E8">
      <w:pPr>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Proiectul de tineret _____________________</w:t>
      </w:r>
      <w:r w:rsidDel="00000000" w:rsidR="00000000" w:rsidRPr="00000000">
        <w:rPr>
          <w:rtl w:val="0"/>
        </w:rPr>
      </w:r>
    </w:p>
    <w:p w:rsidR="00000000" w:rsidDel="00000000" w:rsidP="00000000" w:rsidRDefault="00000000" w:rsidRPr="00000000" w14:paraId="000003E9">
      <w:pPr>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Localitatea   _________________________________________</w:t>
      </w:r>
      <w:r w:rsidDel="00000000" w:rsidR="00000000" w:rsidRPr="00000000">
        <w:rPr>
          <w:rtl w:val="0"/>
        </w:rPr>
      </w:r>
    </w:p>
    <w:p w:rsidR="00000000" w:rsidDel="00000000" w:rsidP="00000000" w:rsidRDefault="00000000" w:rsidRPr="00000000" w14:paraId="000003EA">
      <w:pPr>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Perioada       _________________________________________</w:t>
      </w:r>
      <w:r w:rsidDel="00000000" w:rsidR="00000000" w:rsidRPr="00000000">
        <w:rPr>
          <w:rtl w:val="0"/>
        </w:rPr>
      </w:r>
    </w:p>
    <w:p w:rsidR="00000000" w:rsidDel="00000000" w:rsidP="00000000" w:rsidRDefault="00000000" w:rsidRPr="00000000" w14:paraId="000003EB">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3EC">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3ED">
      <w:pPr>
        <w:rPr>
          <w:rFonts w:ascii="Montserrat" w:cs="Montserrat" w:eastAsia="Montserrat" w:hAnsi="Montserrat"/>
          <w:sz w:val="22"/>
          <w:szCs w:val="22"/>
          <w:vertAlign w:val="baseline"/>
        </w:rPr>
      </w:pPr>
      <w:r w:rsidDel="00000000" w:rsidR="00000000" w:rsidRPr="00000000">
        <w:rPr>
          <w:rtl w:val="0"/>
        </w:rPr>
      </w:r>
    </w:p>
    <w:tbl>
      <w:tblPr>
        <w:tblStyle w:val="Table7"/>
        <w:tblW w:w="9989.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79"/>
        <w:gridCol w:w="1665"/>
        <w:gridCol w:w="2099"/>
        <w:gridCol w:w="1679"/>
        <w:gridCol w:w="1679"/>
        <w:gridCol w:w="1889"/>
        <w:tblGridChange w:id="0">
          <w:tblGrid>
            <w:gridCol w:w="979"/>
            <w:gridCol w:w="1665"/>
            <w:gridCol w:w="2099"/>
            <w:gridCol w:w="1679"/>
            <w:gridCol w:w="1679"/>
            <w:gridCol w:w="1889"/>
          </w:tblGrid>
        </w:tblGridChange>
      </w:tblGrid>
      <w:tr>
        <w:trPr>
          <w:cantSplit w:val="0"/>
          <w:trHeight w:val="1105" w:hRule="atLeast"/>
          <w:tblHeader w:val="0"/>
        </w:trPr>
        <w:tc>
          <w:tcPr>
            <w:vAlign w:val="top"/>
          </w:tcPr>
          <w:p w:rsidR="00000000" w:rsidDel="00000000" w:rsidP="00000000" w:rsidRDefault="00000000" w:rsidRPr="00000000" w14:paraId="000003EE">
            <w:pPr>
              <w:jc w:val="cente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3EF">
            <w:pPr>
              <w:jc w:val="center"/>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Nr.</w:t>
            </w:r>
            <w:r w:rsidDel="00000000" w:rsidR="00000000" w:rsidRPr="00000000">
              <w:rPr>
                <w:rtl w:val="0"/>
              </w:rPr>
            </w:r>
          </w:p>
          <w:p w:rsidR="00000000" w:rsidDel="00000000" w:rsidP="00000000" w:rsidRDefault="00000000" w:rsidRPr="00000000" w14:paraId="000003F0">
            <w:pPr>
              <w:jc w:val="center"/>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crt.</w:t>
            </w:r>
            <w:r w:rsidDel="00000000" w:rsidR="00000000" w:rsidRPr="00000000">
              <w:rPr>
                <w:rtl w:val="0"/>
              </w:rPr>
            </w:r>
          </w:p>
          <w:p w:rsidR="00000000" w:rsidDel="00000000" w:rsidP="00000000" w:rsidRDefault="00000000" w:rsidRPr="00000000" w14:paraId="000003F1">
            <w:pPr>
              <w:jc w:val="cente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3F2">
            <w:pPr>
              <w:jc w:val="cente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3F3">
            <w:pPr>
              <w:jc w:val="center"/>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Nume/ prenume</w:t>
            </w:r>
            <w:r w:rsidDel="00000000" w:rsidR="00000000" w:rsidRPr="00000000">
              <w:rPr>
                <w:rtl w:val="0"/>
              </w:rPr>
            </w:r>
          </w:p>
        </w:tc>
        <w:tc>
          <w:tcPr>
            <w:vAlign w:val="top"/>
          </w:tcPr>
          <w:p w:rsidR="00000000" w:rsidDel="00000000" w:rsidP="00000000" w:rsidRDefault="00000000" w:rsidRPr="00000000" w14:paraId="000003F4">
            <w:pPr>
              <w:jc w:val="cente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3F5">
            <w:pPr>
              <w:jc w:val="center"/>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ONGT/ instituţia</w:t>
            </w:r>
            <w:r w:rsidDel="00000000" w:rsidR="00000000" w:rsidRPr="00000000">
              <w:rPr>
                <w:rtl w:val="0"/>
              </w:rPr>
            </w:r>
          </w:p>
        </w:tc>
        <w:tc>
          <w:tcPr>
            <w:vAlign w:val="top"/>
          </w:tcPr>
          <w:p w:rsidR="00000000" w:rsidDel="00000000" w:rsidP="00000000" w:rsidRDefault="00000000" w:rsidRPr="00000000" w14:paraId="000003F6">
            <w:pPr>
              <w:jc w:val="cente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3F7">
            <w:pPr>
              <w:jc w:val="center"/>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Data naşterii</w:t>
            </w:r>
            <w:r w:rsidDel="00000000" w:rsidR="00000000" w:rsidRPr="00000000">
              <w:rPr>
                <w:rtl w:val="0"/>
              </w:rPr>
            </w:r>
          </w:p>
        </w:tc>
        <w:tc>
          <w:tcPr>
            <w:vAlign w:val="top"/>
          </w:tcPr>
          <w:p w:rsidR="00000000" w:rsidDel="00000000" w:rsidP="00000000" w:rsidRDefault="00000000" w:rsidRPr="00000000" w14:paraId="000003F8">
            <w:pPr>
              <w:jc w:val="cente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3F9">
            <w:pPr>
              <w:jc w:val="center"/>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Seria şi numărul CI </w:t>
            </w:r>
            <w:r w:rsidDel="00000000" w:rsidR="00000000" w:rsidRPr="00000000">
              <w:rPr>
                <w:rFonts w:ascii="Montserrat" w:cs="Montserrat" w:eastAsia="Montserrat" w:hAnsi="Montserrat"/>
                <w:b w:val="1"/>
                <w:sz w:val="22"/>
                <w:szCs w:val="22"/>
                <w:vertAlign w:val="superscript"/>
              </w:rPr>
              <w:footnoteReference w:customMarkFollows="0" w:id="8"/>
            </w:r>
            <w:r w:rsidDel="00000000" w:rsidR="00000000" w:rsidRPr="00000000">
              <w:rPr>
                <w:rtl w:val="0"/>
              </w:rPr>
            </w:r>
          </w:p>
        </w:tc>
        <w:tc>
          <w:tcPr>
            <w:vAlign w:val="top"/>
          </w:tcPr>
          <w:p w:rsidR="00000000" w:rsidDel="00000000" w:rsidP="00000000" w:rsidRDefault="00000000" w:rsidRPr="00000000" w14:paraId="000003FA">
            <w:pPr>
              <w:jc w:val="cente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3FB">
            <w:pPr>
              <w:jc w:val="center"/>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Semnătura</w:t>
            </w:r>
            <w:r w:rsidDel="00000000" w:rsidR="00000000" w:rsidRPr="00000000">
              <w:rPr>
                <w:rtl w:val="0"/>
              </w:rPr>
            </w:r>
          </w:p>
        </w:tc>
      </w:tr>
      <w:tr>
        <w:trPr>
          <w:cantSplit w:val="0"/>
          <w:trHeight w:val="281" w:hRule="atLeast"/>
          <w:tblHeader w:val="0"/>
        </w:trPr>
        <w:tc>
          <w:tcPr>
            <w:vAlign w:val="top"/>
          </w:tcPr>
          <w:p w:rsidR="00000000" w:rsidDel="00000000" w:rsidP="00000000" w:rsidRDefault="00000000" w:rsidRPr="00000000" w14:paraId="000003FC">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3FD">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3FE">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3FF">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400">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401">
            <w:pPr>
              <w:rPr>
                <w:rFonts w:ascii="Montserrat" w:cs="Montserrat" w:eastAsia="Montserrat" w:hAnsi="Montserrat"/>
                <w:sz w:val="22"/>
                <w:szCs w:val="22"/>
                <w:vertAlign w:val="baseline"/>
              </w:rPr>
            </w:pPr>
            <w:r w:rsidDel="00000000" w:rsidR="00000000" w:rsidRPr="00000000">
              <w:rPr>
                <w:rtl w:val="0"/>
              </w:rPr>
            </w:r>
          </w:p>
        </w:tc>
      </w:tr>
      <w:tr>
        <w:trPr>
          <w:cantSplit w:val="0"/>
          <w:trHeight w:val="201" w:hRule="atLeast"/>
          <w:tblHeader w:val="0"/>
        </w:trPr>
        <w:tc>
          <w:tcPr>
            <w:vAlign w:val="top"/>
          </w:tcPr>
          <w:p w:rsidR="00000000" w:rsidDel="00000000" w:rsidP="00000000" w:rsidRDefault="00000000" w:rsidRPr="00000000" w14:paraId="00000402">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403">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404">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405">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406">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407">
            <w:pPr>
              <w:rPr>
                <w:rFonts w:ascii="Montserrat" w:cs="Montserrat" w:eastAsia="Montserrat" w:hAnsi="Montserrat"/>
                <w:sz w:val="22"/>
                <w:szCs w:val="22"/>
                <w:vertAlign w:val="baseline"/>
              </w:rPr>
            </w:pPr>
            <w:r w:rsidDel="00000000" w:rsidR="00000000" w:rsidRPr="00000000">
              <w:rPr>
                <w:rtl w:val="0"/>
              </w:rPr>
            </w:r>
          </w:p>
        </w:tc>
      </w:tr>
      <w:tr>
        <w:trPr>
          <w:cantSplit w:val="0"/>
          <w:trHeight w:val="201" w:hRule="atLeast"/>
          <w:tblHeader w:val="0"/>
        </w:trPr>
        <w:tc>
          <w:tcPr>
            <w:vAlign w:val="top"/>
          </w:tcPr>
          <w:p w:rsidR="00000000" w:rsidDel="00000000" w:rsidP="00000000" w:rsidRDefault="00000000" w:rsidRPr="00000000" w14:paraId="00000408">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409">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40A">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40B">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40C">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40D">
            <w:pPr>
              <w:rPr>
                <w:rFonts w:ascii="Montserrat" w:cs="Montserrat" w:eastAsia="Montserrat" w:hAnsi="Montserrat"/>
                <w:sz w:val="22"/>
                <w:szCs w:val="22"/>
                <w:vertAlign w:val="baseline"/>
              </w:rPr>
            </w:pPr>
            <w:r w:rsidDel="00000000" w:rsidR="00000000" w:rsidRPr="00000000">
              <w:rPr>
                <w:rtl w:val="0"/>
              </w:rPr>
            </w:r>
          </w:p>
        </w:tc>
      </w:tr>
      <w:tr>
        <w:trPr>
          <w:cantSplit w:val="0"/>
          <w:trHeight w:val="201" w:hRule="atLeast"/>
          <w:tblHeader w:val="0"/>
        </w:trPr>
        <w:tc>
          <w:tcPr>
            <w:vAlign w:val="top"/>
          </w:tcPr>
          <w:p w:rsidR="00000000" w:rsidDel="00000000" w:rsidP="00000000" w:rsidRDefault="00000000" w:rsidRPr="00000000" w14:paraId="0000040E">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40F">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410">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411">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412">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413">
            <w:pPr>
              <w:rPr>
                <w:rFonts w:ascii="Montserrat" w:cs="Montserrat" w:eastAsia="Montserrat" w:hAnsi="Montserrat"/>
                <w:sz w:val="22"/>
                <w:szCs w:val="22"/>
                <w:vertAlign w:val="baseline"/>
              </w:rPr>
            </w:pPr>
            <w:r w:rsidDel="00000000" w:rsidR="00000000" w:rsidRPr="00000000">
              <w:rPr>
                <w:rtl w:val="0"/>
              </w:rPr>
            </w:r>
          </w:p>
        </w:tc>
      </w:tr>
    </w:tbl>
    <w:p w:rsidR="00000000" w:rsidDel="00000000" w:rsidP="00000000" w:rsidRDefault="00000000" w:rsidRPr="00000000" w14:paraId="00000414">
      <w:pPr>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ab/>
        <w:tab/>
        <w:tab/>
      </w:r>
    </w:p>
    <w:p w:rsidR="00000000" w:rsidDel="00000000" w:rsidP="00000000" w:rsidRDefault="00000000" w:rsidRPr="00000000" w14:paraId="00000415">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416">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417">
      <w:pPr>
        <w:jc w:val="center"/>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Semnătura responsabilului de proiect al </w:t>
      </w:r>
    </w:p>
    <w:p w:rsidR="00000000" w:rsidDel="00000000" w:rsidP="00000000" w:rsidRDefault="00000000" w:rsidRPr="00000000" w14:paraId="00000418">
      <w:pPr>
        <w:jc w:val="center"/>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ONGT</w:t>
      </w:r>
    </w:p>
    <w:p w:rsidR="00000000" w:rsidDel="00000000" w:rsidP="00000000" w:rsidRDefault="00000000" w:rsidRPr="00000000" w14:paraId="00000419">
      <w:pPr>
        <w:jc w:val="center"/>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şi ştampila</w:t>
      </w:r>
    </w:p>
    <w:p w:rsidR="00000000" w:rsidDel="00000000" w:rsidP="00000000" w:rsidRDefault="00000000" w:rsidRPr="00000000" w14:paraId="0000041A">
      <w:pPr>
        <w:jc w:val="right"/>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41B">
      <w:pPr>
        <w:jc w:val="right"/>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41C">
      <w:pPr>
        <w:jc w:val="right"/>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41D">
      <w:pPr>
        <w:jc w:val="right"/>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41E">
      <w:pPr>
        <w:jc w:val="right"/>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41F">
      <w:pPr>
        <w:jc w:val="right"/>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420">
      <w:pPr>
        <w:jc w:val="right"/>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421">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422">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423">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424">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425">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426">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427">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428">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429">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42A">
      <w:pPr>
        <w:jc w:val="right"/>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42B">
      <w:pPr>
        <w:jc w:val="right"/>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Anexa  7</w:t>
      </w:r>
      <w:r w:rsidDel="00000000" w:rsidR="00000000" w:rsidRPr="00000000">
        <w:rPr>
          <w:rtl w:val="0"/>
        </w:rPr>
      </w:r>
    </w:p>
    <w:p w:rsidR="00000000" w:rsidDel="00000000" w:rsidP="00000000" w:rsidRDefault="00000000" w:rsidRPr="00000000" w14:paraId="0000042C">
      <w:pPr>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Antet-</w:t>
      </w:r>
    </w:p>
    <w:p w:rsidR="00000000" w:rsidDel="00000000" w:rsidP="00000000" w:rsidRDefault="00000000" w:rsidRPr="00000000" w14:paraId="0000042D">
      <w:pPr>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ONGT</w:t>
      </w:r>
    </w:p>
    <w:p w:rsidR="00000000" w:rsidDel="00000000" w:rsidP="00000000" w:rsidRDefault="00000000" w:rsidRPr="00000000" w14:paraId="0000042E">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42F">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430">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431">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432">
      <w:pPr>
        <w:jc w:val="center"/>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TABEL</w:t>
      </w:r>
      <w:r w:rsidDel="00000000" w:rsidR="00000000" w:rsidRPr="00000000">
        <w:rPr>
          <w:rtl w:val="0"/>
        </w:rPr>
      </w:r>
    </w:p>
    <w:p w:rsidR="00000000" w:rsidDel="00000000" w:rsidP="00000000" w:rsidRDefault="00000000" w:rsidRPr="00000000" w14:paraId="00000433">
      <w:pPr>
        <w:jc w:val="center"/>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cu participanții care au beneficiat de contravaloarea transportului:</w:t>
      </w:r>
      <w:r w:rsidDel="00000000" w:rsidR="00000000" w:rsidRPr="00000000">
        <w:rPr>
          <w:rtl w:val="0"/>
        </w:rPr>
      </w:r>
    </w:p>
    <w:p w:rsidR="00000000" w:rsidDel="00000000" w:rsidP="00000000" w:rsidRDefault="00000000" w:rsidRPr="00000000" w14:paraId="00000434">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435">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436">
      <w:pPr>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Proiectul de tineret __________________________</w:t>
      </w:r>
      <w:r w:rsidDel="00000000" w:rsidR="00000000" w:rsidRPr="00000000">
        <w:rPr>
          <w:rtl w:val="0"/>
        </w:rPr>
      </w:r>
    </w:p>
    <w:p w:rsidR="00000000" w:rsidDel="00000000" w:rsidP="00000000" w:rsidRDefault="00000000" w:rsidRPr="00000000" w14:paraId="00000437">
      <w:pPr>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Localitatea _______________________________________________</w:t>
      </w:r>
      <w:r w:rsidDel="00000000" w:rsidR="00000000" w:rsidRPr="00000000">
        <w:rPr>
          <w:rtl w:val="0"/>
        </w:rPr>
      </w:r>
    </w:p>
    <w:p w:rsidR="00000000" w:rsidDel="00000000" w:rsidP="00000000" w:rsidRDefault="00000000" w:rsidRPr="00000000" w14:paraId="00000438">
      <w:pPr>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Perioada     _______________________________________________</w:t>
      </w:r>
      <w:r w:rsidDel="00000000" w:rsidR="00000000" w:rsidRPr="00000000">
        <w:rPr>
          <w:rtl w:val="0"/>
        </w:rPr>
      </w:r>
    </w:p>
    <w:p w:rsidR="00000000" w:rsidDel="00000000" w:rsidP="00000000" w:rsidRDefault="00000000" w:rsidRPr="00000000" w14:paraId="00000439">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43A">
      <w:pPr>
        <w:rPr>
          <w:rFonts w:ascii="Montserrat" w:cs="Montserrat" w:eastAsia="Montserrat" w:hAnsi="Montserrat"/>
          <w:sz w:val="22"/>
          <w:szCs w:val="22"/>
          <w:vertAlign w:val="baseline"/>
        </w:rPr>
      </w:pPr>
      <w:r w:rsidDel="00000000" w:rsidR="00000000" w:rsidRPr="00000000">
        <w:rPr>
          <w:rtl w:val="0"/>
        </w:rPr>
      </w:r>
    </w:p>
    <w:tbl>
      <w:tblPr>
        <w:tblStyle w:val="Table8"/>
        <w:tblW w:w="9350.0" w:type="dxa"/>
        <w:jc w:val="left"/>
        <w:tblInd w:w="-79.00000000000003"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5"/>
        <w:gridCol w:w="1683"/>
        <w:gridCol w:w="1496"/>
        <w:gridCol w:w="1309"/>
        <w:gridCol w:w="2052"/>
        <w:gridCol w:w="1875"/>
        <w:tblGridChange w:id="0">
          <w:tblGrid>
            <w:gridCol w:w="935"/>
            <w:gridCol w:w="1683"/>
            <w:gridCol w:w="1496"/>
            <w:gridCol w:w="1309"/>
            <w:gridCol w:w="2052"/>
            <w:gridCol w:w="1875"/>
          </w:tblGrid>
        </w:tblGridChange>
      </w:tblGrid>
      <w:tr>
        <w:trPr>
          <w:cantSplit w:val="0"/>
          <w:tblHeader w:val="0"/>
        </w:trPr>
        <w:tc>
          <w:tcPr>
            <w:vAlign w:val="top"/>
          </w:tcPr>
          <w:p w:rsidR="00000000" w:rsidDel="00000000" w:rsidP="00000000" w:rsidRDefault="00000000" w:rsidRPr="00000000" w14:paraId="0000043B">
            <w:pPr>
              <w:jc w:val="cente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43C">
            <w:pPr>
              <w:jc w:val="center"/>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Nr.</w:t>
            </w:r>
            <w:r w:rsidDel="00000000" w:rsidR="00000000" w:rsidRPr="00000000">
              <w:rPr>
                <w:rtl w:val="0"/>
              </w:rPr>
            </w:r>
          </w:p>
          <w:p w:rsidR="00000000" w:rsidDel="00000000" w:rsidP="00000000" w:rsidRDefault="00000000" w:rsidRPr="00000000" w14:paraId="0000043D">
            <w:pPr>
              <w:jc w:val="center"/>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crt.</w:t>
            </w:r>
            <w:r w:rsidDel="00000000" w:rsidR="00000000" w:rsidRPr="00000000">
              <w:rPr>
                <w:rtl w:val="0"/>
              </w:rPr>
            </w:r>
          </w:p>
          <w:p w:rsidR="00000000" w:rsidDel="00000000" w:rsidP="00000000" w:rsidRDefault="00000000" w:rsidRPr="00000000" w14:paraId="0000043E">
            <w:pPr>
              <w:jc w:val="cente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43F">
            <w:pPr>
              <w:jc w:val="cente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440">
            <w:pPr>
              <w:jc w:val="center"/>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Nume/ prenume</w:t>
            </w:r>
            <w:r w:rsidDel="00000000" w:rsidR="00000000" w:rsidRPr="00000000">
              <w:rPr>
                <w:rtl w:val="0"/>
              </w:rPr>
            </w:r>
          </w:p>
        </w:tc>
        <w:tc>
          <w:tcPr>
            <w:vAlign w:val="top"/>
          </w:tcPr>
          <w:p w:rsidR="00000000" w:rsidDel="00000000" w:rsidP="00000000" w:rsidRDefault="00000000" w:rsidRPr="00000000" w14:paraId="00000441">
            <w:pPr>
              <w:jc w:val="cente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442">
            <w:pPr>
              <w:jc w:val="center"/>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Ruta</w:t>
            </w:r>
            <w:r w:rsidDel="00000000" w:rsidR="00000000" w:rsidRPr="00000000">
              <w:rPr>
                <w:rtl w:val="0"/>
              </w:rPr>
            </w:r>
          </w:p>
          <w:p w:rsidR="00000000" w:rsidDel="00000000" w:rsidP="00000000" w:rsidRDefault="00000000" w:rsidRPr="00000000" w14:paraId="00000443">
            <w:pPr>
              <w:jc w:val="cente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444">
            <w:pPr>
              <w:jc w:val="cente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445">
            <w:pPr>
              <w:jc w:val="center"/>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Seria bilet</w:t>
            </w:r>
            <w:r w:rsidDel="00000000" w:rsidR="00000000" w:rsidRPr="00000000">
              <w:rPr>
                <w:rFonts w:ascii="Montserrat" w:cs="Montserrat" w:eastAsia="Montserrat" w:hAnsi="Montserrat"/>
                <w:b w:val="1"/>
                <w:sz w:val="22"/>
                <w:szCs w:val="22"/>
                <w:vertAlign w:val="superscript"/>
              </w:rPr>
              <w:footnoteReference w:customMarkFollows="0" w:id="9"/>
            </w:r>
            <w:r w:rsidDel="00000000" w:rsidR="00000000" w:rsidRPr="00000000">
              <w:rPr>
                <w:rtl w:val="0"/>
              </w:rPr>
            </w:r>
          </w:p>
        </w:tc>
        <w:tc>
          <w:tcPr>
            <w:vAlign w:val="top"/>
          </w:tcPr>
          <w:p w:rsidR="00000000" w:rsidDel="00000000" w:rsidP="00000000" w:rsidRDefault="00000000" w:rsidRPr="00000000" w14:paraId="00000446">
            <w:pPr>
              <w:jc w:val="cente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447">
            <w:pPr>
              <w:jc w:val="center"/>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Suma</w:t>
            </w:r>
            <w:r w:rsidDel="00000000" w:rsidR="00000000" w:rsidRPr="00000000">
              <w:rPr>
                <w:rtl w:val="0"/>
              </w:rPr>
            </w:r>
          </w:p>
        </w:tc>
        <w:tc>
          <w:tcPr>
            <w:vAlign w:val="top"/>
          </w:tcPr>
          <w:p w:rsidR="00000000" w:rsidDel="00000000" w:rsidP="00000000" w:rsidRDefault="00000000" w:rsidRPr="00000000" w14:paraId="00000448">
            <w:pPr>
              <w:jc w:val="cente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449">
            <w:pPr>
              <w:jc w:val="center"/>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Semnătura</w:t>
            </w:r>
            <w:r w:rsidDel="00000000" w:rsidR="00000000" w:rsidRPr="00000000">
              <w:rPr>
                <w:rtl w:val="0"/>
              </w:rPr>
            </w:r>
          </w:p>
        </w:tc>
      </w:tr>
      <w:tr>
        <w:trPr>
          <w:cantSplit w:val="0"/>
          <w:tblHeader w:val="0"/>
        </w:trPr>
        <w:tc>
          <w:tcPr>
            <w:vAlign w:val="top"/>
          </w:tcPr>
          <w:p w:rsidR="00000000" w:rsidDel="00000000" w:rsidP="00000000" w:rsidRDefault="00000000" w:rsidRPr="00000000" w14:paraId="0000044A">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44B">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44C">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44D">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44E">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44F">
            <w:pPr>
              <w:rPr>
                <w:rFonts w:ascii="Montserrat" w:cs="Montserrat" w:eastAsia="Montserrat" w:hAnsi="Montserrat"/>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450">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451">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452">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453">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454">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455">
            <w:pPr>
              <w:rPr>
                <w:rFonts w:ascii="Montserrat" w:cs="Montserrat" w:eastAsia="Montserrat" w:hAnsi="Montserrat"/>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456">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457">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458">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459">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45A">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45B">
            <w:pPr>
              <w:rPr>
                <w:rFonts w:ascii="Montserrat" w:cs="Montserrat" w:eastAsia="Montserrat" w:hAnsi="Montserrat"/>
                <w:sz w:val="22"/>
                <w:szCs w:val="22"/>
                <w:vertAlign w:val="baseline"/>
              </w:rPr>
            </w:pPr>
            <w:r w:rsidDel="00000000" w:rsidR="00000000" w:rsidRPr="00000000">
              <w:rPr>
                <w:rtl w:val="0"/>
              </w:rPr>
            </w:r>
          </w:p>
        </w:tc>
      </w:tr>
    </w:tbl>
    <w:p w:rsidR="00000000" w:rsidDel="00000000" w:rsidP="00000000" w:rsidRDefault="00000000" w:rsidRPr="00000000" w14:paraId="0000045C">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45D">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45E">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45F">
      <w:pPr>
        <w:jc w:val="center"/>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Semnătura responsabilului de proiect al </w:t>
      </w:r>
    </w:p>
    <w:p w:rsidR="00000000" w:rsidDel="00000000" w:rsidP="00000000" w:rsidRDefault="00000000" w:rsidRPr="00000000" w14:paraId="00000460">
      <w:pPr>
        <w:jc w:val="center"/>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ONGT</w:t>
      </w:r>
    </w:p>
    <w:p w:rsidR="00000000" w:rsidDel="00000000" w:rsidP="00000000" w:rsidRDefault="00000000" w:rsidRPr="00000000" w14:paraId="00000461">
      <w:pPr>
        <w:jc w:val="center"/>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Ştampila</w:t>
      </w:r>
    </w:p>
    <w:p w:rsidR="00000000" w:rsidDel="00000000" w:rsidP="00000000" w:rsidRDefault="00000000" w:rsidRPr="00000000" w14:paraId="00000462">
      <w:pPr>
        <w:jc w:val="cente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463">
      <w:pPr>
        <w:jc w:val="cente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464">
      <w:pPr>
        <w:jc w:val="cente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465">
      <w:pPr>
        <w:jc w:val="cente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466">
      <w:pPr>
        <w:jc w:val="cente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467">
      <w:pPr>
        <w:jc w:val="cente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468">
      <w:pPr>
        <w:jc w:val="cente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469">
      <w:pPr>
        <w:jc w:val="cente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46A">
      <w:pPr>
        <w:jc w:val="cente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46B">
      <w:pPr>
        <w:jc w:val="cente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46C">
      <w:pPr>
        <w:jc w:val="cente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46D">
      <w:pPr>
        <w:jc w:val="cente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46E">
      <w:pPr>
        <w:jc w:val="cente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46F">
      <w:pPr>
        <w:jc w:val="cente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470">
      <w:pPr>
        <w:jc w:val="cente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471">
      <w:pPr>
        <w:jc w:val="cente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472">
      <w:pPr>
        <w:jc w:val="cente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473">
      <w:pPr>
        <w:jc w:val="cente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474">
      <w:pPr>
        <w:jc w:val="cente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475">
      <w:pPr>
        <w:jc w:val="right"/>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Anexa 8</w:t>
      </w:r>
      <w:r w:rsidDel="00000000" w:rsidR="00000000" w:rsidRPr="00000000">
        <w:rPr>
          <w:rtl w:val="0"/>
        </w:rPr>
      </w:r>
    </w:p>
    <w:p w:rsidR="00000000" w:rsidDel="00000000" w:rsidP="00000000" w:rsidRDefault="00000000" w:rsidRPr="00000000" w14:paraId="00000476">
      <w:pPr>
        <w:jc w:val="cente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477">
      <w:pPr>
        <w:jc w:val="cente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478">
      <w:pPr>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Antet-</w:t>
      </w:r>
    </w:p>
    <w:p w:rsidR="00000000" w:rsidDel="00000000" w:rsidP="00000000" w:rsidRDefault="00000000" w:rsidRPr="00000000" w14:paraId="00000479">
      <w:pPr>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ONGT</w:t>
      </w:r>
    </w:p>
    <w:p w:rsidR="00000000" w:rsidDel="00000000" w:rsidP="00000000" w:rsidRDefault="00000000" w:rsidRPr="00000000" w14:paraId="0000047A">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47B">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47C">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47D">
      <w:pPr>
        <w:ind w:firstLine="720"/>
        <w:jc w:val="center"/>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Diagrama de cazare</w:t>
      </w:r>
      <w:r w:rsidDel="00000000" w:rsidR="00000000" w:rsidRPr="00000000">
        <w:rPr>
          <w:rFonts w:ascii="Montserrat" w:cs="Montserrat" w:eastAsia="Montserrat" w:hAnsi="Montserrat"/>
          <w:b w:val="1"/>
          <w:sz w:val="22"/>
          <w:szCs w:val="22"/>
          <w:vertAlign w:val="superscript"/>
        </w:rPr>
        <w:footnoteReference w:customMarkFollows="0" w:id="10"/>
      </w:r>
      <w:r w:rsidDel="00000000" w:rsidR="00000000" w:rsidRPr="00000000">
        <w:rPr>
          <w:rtl w:val="0"/>
        </w:rPr>
      </w:r>
    </w:p>
    <w:p w:rsidR="00000000" w:rsidDel="00000000" w:rsidP="00000000" w:rsidRDefault="00000000" w:rsidRPr="00000000" w14:paraId="0000047E">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47F">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480">
      <w:pPr>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Proiectul de tineret _________________________</w:t>
      </w:r>
    </w:p>
    <w:p w:rsidR="00000000" w:rsidDel="00000000" w:rsidP="00000000" w:rsidRDefault="00000000" w:rsidRPr="00000000" w14:paraId="00000481">
      <w:pPr>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Perioada  ________________________________________________</w:t>
      </w:r>
    </w:p>
    <w:p w:rsidR="00000000" w:rsidDel="00000000" w:rsidP="00000000" w:rsidRDefault="00000000" w:rsidRPr="00000000" w14:paraId="00000482">
      <w:pPr>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Locul de desfășurare  ____________________________________</w:t>
      </w:r>
    </w:p>
    <w:p w:rsidR="00000000" w:rsidDel="00000000" w:rsidP="00000000" w:rsidRDefault="00000000" w:rsidRPr="00000000" w14:paraId="00000483">
      <w:pPr>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Unitatea prestatoare de servicii _________________________</w:t>
      </w:r>
    </w:p>
    <w:p w:rsidR="00000000" w:rsidDel="00000000" w:rsidP="00000000" w:rsidRDefault="00000000" w:rsidRPr="00000000" w14:paraId="00000484">
      <w:pPr>
        <w:ind w:firstLine="720"/>
        <w:jc w:val="right"/>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485">
      <w:pPr>
        <w:ind w:firstLine="720"/>
        <w:jc w:val="right"/>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486">
      <w:pPr>
        <w:ind w:firstLine="720"/>
        <w:jc w:val="right"/>
        <w:rPr>
          <w:rFonts w:ascii="Montserrat" w:cs="Montserrat" w:eastAsia="Montserrat" w:hAnsi="Montserrat"/>
          <w:sz w:val="22"/>
          <w:szCs w:val="22"/>
          <w:vertAlign w:val="baseline"/>
        </w:rPr>
      </w:pPr>
      <w:r w:rsidDel="00000000" w:rsidR="00000000" w:rsidRPr="00000000">
        <w:rPr>
          <w:rtl w:val="0"/>
        </w:rPr>
      </w:r>
    </w:p>
    <w:tbl>
      <w:tblPr>
        <w:tblStyle w:val="Table9"/>
        <w:tblW w:w="8028.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28"/>
        <w:gridCol w:w="1127"/>
        <w:gridCol w:w="2473"/>
        <w:gridCol w:w="1080"/>
        <w:gridCol w:w="1260"/>
        <w:gridCol w:w="1260"/>
        <w:tblGridChange w:id="0">
          <w:tblGrid>
            <w:gridCol w:w="828"/>
            <w:gridCol w:w="1127"/>
            <w:gridCol w:w="2473"/>
            <w:gridCol w:w="1080"/>
            <w:gridCol w:w="1260"/>
            <w:gridCol w:w="1260"/>
          </w:tblGrid>
        </w:tblGridChange>
      </w:tblGrid>
      <w:tr>
        <w:trPr>
          <w:cantSplit w:val="0"/>
          <w:tblHeader w:val="0"/>
        </w:trPr>
        <w:tc>
          <w:tcPr>
            <w:vAlign w:val="top"/>
          </w:tcPr>
          <w:p w:rsidR="00000000" w:rsidDel="00000000" w:rsidP="00000000" w:rsidRDefault="00000000" w:rsidRPr="00000000" w14:paraId="00000487">
            <w:pPr>
              <w:rPr>
                <w:rFonts w:ascii="Montserrat" w:cs="Montserrat" w:eastAsia="Montserrat" w:hAnsi="Montserrat"/>
                <w:b w:val="1"/>
                <w:sz w:val="20"/>
                <w:szCs w:val="20"/>
                <w:vertAlign w:val="baseline"/>
              </w:rPr>
            </w:pPr>
            <w:r w:rsidDel="00000000" w:rsidR="00000000" w:rsidRPr="00000000">
              <w:rPr>
                <w:rFonts w:ascii="Montserrat" w:cs="Montserrat" w:eastAsia="Montserrat" w:hAnsi="Montserrat"/>
                <w:b w:val="1"/>
                <w:sz w:val="20"/>
                <w:szCs w:val="20"/>
                <w:vertAlign w:val="baseline"/>
                <w:rtl w:val="0"/>
              </w:rPr>
              <w:t xml:space="preserve">Nr. Crt.</w:t>
            </w:r>
          </w:p>
        </w:tc>
        <w:tc>
          <w:tcPr>
            <w:vAlign w:val="top"/>
          </w:tcPr>
          <w:p w:rsidR="00000000" w:rsidDel="00000000" w:rsidP="00000000" w:rsidRDefault="00000000" w:rsidRPr="00000000" w14:paraId="00000488">
            <w:pPr>
              <w:rPr>
                <w:rFonts w:ascii="Montserrat" w:cs="Montserrat" w:eastAsia="Montserrat" w:hAnsi="Montserrat"/>
                <w:b w:val="1"/>
                <w:sz w:val="20"/>
                <w:szCs w:val="20"/>
                <w:vertAlign w:val="baseline"/>
              </w:rPr>
            </w:pPr>
            <w:r w:rsidDel="00000000" w:rsidR="00000000" w:rsidRPr="00000000">
              <w:rPr>
                <w:rFonts w:ascii="Montserrat" w:cs="Montserrat" w:eastAsia="Montserrat" w:hAnsi="Montserrat"/>
                <w:b w:val="1"/>
                <w:sz w:val="20"/>
                <w:szCs w:val="20"/>
                <w:vertAlign w:val="baseline"/>
                <w:rtl w:val="0"/>
              </w:rPr>
              <w:t xml:space="preserve">Nr. camerei</w:t>
            </w:r>
          </w:p>
        </w:tc>
        <w:tc>
          <w:tcPr>
            <w:vAlign w:val="top"/>
          </w:tcPr>
          <w:p w:rsidR="00000000" w:rsidDel="00000000" w:rsidP="00000000" w:rsidRDefault="00000000" w:rsidRPr="00000000" w14:paraId="00000489">
            <w:pPr>
              <w:rPr>
                <w:rFonts w:ascii="Montserrat" w:cs="Montserrat" w:eastAsia="Montserrat" w:hAnsi="Montserrat"/>
                <w:b w:val="1"/>
                <w:sz w:val="20"/>
                <w:szCs w:val="20"/>
                <w:vertAlign w:val="baseline"/>
              </w:rPr>
            </w:pPr>
            <w:r w:rsidDel="00000000" w:rsidR="00000000" w:rsidRPr="00000000">
              <w:rPr>
                <w:rFonts w:ascii="Montserrat" w:cs="Montserrat" w:eastAsia="Montserrat" w:hAnsi="Montserrat"/>
                <w:b w:val="1"/>
                <w:sz w:val="20"/>
                <w:szCs w:val="20"/>
                <w:vertAlign w:val="baseline"/>
                <w:rtl w:val="0"/>
              </w:rPr>
              <w:t xml:space="preserve">Numele şi prenumele participantului</w:t>
            </w:r>
          </w:p>
        </w:tc>
        <w:tc>
          <w:tcPr>
            <w:vAlign w:val="top"/>
          </w:tcPr>
          <w:p w:rsidR="00000000" w:rsidDel="00000000" w:rsidP="00000000" w:rsidRDefault="00000000" w:rsidRPr="00000000" w14:paraId="0000048A">
            <w:pPr>
              <w:rPr>
                <w:rFonts w:ascii="Montserrat" w:cs="Montserrat" w:eastAsia="Montserrat" w:hAnsi="Montserrat"/>
                <w:b w:val="1"/>
                <w:sz w:val="20"/>
                <w:szCs w:val="20"/>
                <w:vertAlign w:val="baseline"/>
              </w:rPr>
            </w:pPr>
            <w:r w:rsidDel="00000000" w:rsidR="00000000" w:rsidRPr="00000000">
              <w:rPr>
                <w:rFonts w:ascii="Montserrat" w:cs="Montserrat" w:eastAsia="Montserrat" w:hAnsi="Montserrat"/>
                <w:b w:val="1"/>
                <w:sz w:val="20"/>
                <w:szCs w:val="20"/>
                <w:vertAlign w:val="baseline"/>
                <w:rtl w:val="0"/>
              </w:rPr>
              <w:t xml:space="preserve">Tarif/ zi </w:t>
            </w:r>
          </w:p>
        </w:tc>
        <w:tc>
          <w:tcPr>
            <w:vAlign w:val="top"/>
          </w:tcPr>
          <w:p w:rsidR="00000000" w:rsidDel="00000000" w:rsidP="00000000" w:rsidRDefault="00000000" w:rsidRPr="00000000" w14:paraId="0000048B">
            <w:pPr>
              <w:rPr>
                <w:rFonts w:ascii="Montserrat" w:cs="Montserrat" w:eastAsia="Montserrat" w:hAnsi="Montserrat"/>
                <w:b w:val="1"/>
                <w:sz w:val="20"/>
                <w:szCs w:val="20"/>
                <w:vertAlign w:val="baseline"/>
              </w:rPr>
            </w:pPr>
            <w:r w:rsidDel="00000000" w:rsidR="00000000" w:rsidRPr="00000000">
              <w:rPr>
                <w:rFonts w:ascii="Montserrat" w:cs="Montserrat" w:eastAsia="Montserrat" w:hAnsi="Montserrat"/>
                <w:b w:val="1"/>
                <w:sz w:val="20"/>
                <w:szCs w:val="20"/>
                <w:vertAlign w:val="baseline"/>
                <w:rtl w:val="0"/>
              </w:rPr>
              <w:t xml:space="preserve">Nr. Zile </w:t>
            </w:r>
          </w:p>
        </w:tc>
        <w:tc>
          <w:tcPr>
            <w:vAlign w:val="top"/>
          </w:tcPr>
          <w:p w:rsidR="00000000" w:rsidDel="00000000" w:rsidP="00000000" w:rsidRDefault="00000000" w:rsidRPr="00000000" w14:paraId="0000048C">
            <w:pPr>
              <w:rPr>
                <w:rFonts w:ascii="Montserrat" w:cs="Montserrat" w:eastAsia="Montserrat" w:hAnsi="Montserrat"/>
                <w:b w:val="1"/>
                <w:sz w:val="20"/>
                <w:szCs w:val="20"/>
                <w:vertAlign w:val="baseline"/>
              </w:rPr>
            </w:pPr>
            <w:r w:rsidDel="00000000" w:rsidR="00000000" w:rsidRPr="00000000">
              <w:rPr>
                <w:rFonts w:ascii="Montserrat" w:cs="Montserrat" w:eastAsia="Montserrat" w:hAnsi="Montserrat"/>
                <w:b w:val="1"/>
                <w:sz w:val="20"/>
                <w:szCs w:val="20"/>
                <w:vertAlign w:val="baseline"/>
                <w:rtl w:val="0"/>
              </w:rPr>
              <w:t xml:space="preserve">Valoare serviciu</w:t>
            </w:r>
          </w:p>
        </w:tc>
      </w:tr>
      <w:tr>
        <w:trPr>
          <w:cantSplit w:val="0"/>
          <w:tblHeader w:val="0"/>
        </w:trPr>
        <w:tc>
          <w:tcPr>
            <w:vAlign w:val="top"/>
          </w:tcPr>
          <w:p w:rsidR="00000000" w:rsidDel="00000000" w:rsidP="00000000" w:rsidRDefault="00000000" w:rsidRPr="00000000" w14:paraId="0000048D">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48E">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48F">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490">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491">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492">
            <w:pPr>
              <w:rPr>
                <w:rFonts w:ascii="Montserrat" w:cs="Montserrat" w:eastAsia="Montserrat" w:hAnsi="Montserrat"/>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493">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494">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495">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496">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497">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498">
            <w:pPr>
              <w:rPr>
                <w:rFonts w:ascii="Montserrat" w:cs="Montserrat" w:eastAsia="Montserrat" w:hAnsi="Montserrat"/>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499">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49A">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49B">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49C">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49D">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49E">
            <w:pPr>
              <w:rPr>
                <w:rFonts w:ascii="Montserrat" w:cs="Montserrat" w:eastAsia="Montserrat" w:hAnsi="Montserrat"/>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49F">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4A0">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4A1">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4A2">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4A3">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4A4">
            <w:pPr>
              <w:rPr>
                <w:rFonts w:ascii="Montserrat" w:cs="Montserrat" w:eastAsia="Montserrat" w:hAnsi="Montserrat"/>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4A5">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4A6">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4A7">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4A8">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4A9">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4AA">
            <w:pPr>
              <w:rPr>
                <w:rFonts w:ascii="Montserrat" w:cs="Montserrat" w:eastAsia="Montserrat" w:hAnsi="Montserrat"/>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4AB">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4AC">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4AD">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4AE">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4AF">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4B0">
            <w:pPr>
              <w:rPr>
                <w:rFonts w:ascii="Montserrat" w:cs="Montserrat" w:eastAsia="Montserrat" w:hAnsi="Montserrat"/>
                <w:sz w:val="22"/>
                <w:szCs w:val="22"/>
                <w:vertAlign w:val="baseline"/>
              </w:rPr>
            </w:pPr>
            <w:r w:rsidDel="00000000" w:rsidR="00000000" w:rsidRPr="00000000">
              <w:rPr>
                <w:rtl w:val="0"/>
              </w:rPr>
            </w:r>
          </w:p>
        </w:tc>
      </w:tr>
    </w:tbl>
    <w:p w:rsidR="00000000" w:rsidDel="00000000" w:rsidP="00000000" w:rsidRDefault="00000000" w:rsidRPr="00000000" w14:paraId="000004B1">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4B2">
      <w:pPr>
        <w:ind w:firstLine="720"/>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4B3">
      <w:pPr>
        <w:jc w:val="center"/>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Semnătura responsabilului de proiect al  ONGT</w:t>
      </w:r>
    </w:p>
    <w:p w:rsidR="00000000" w:rsidDel="00000000" w:rsidP="00000000" w:rsidRDefault="00000000" w:rsidRPr="00000000" w14:paraId="000004B4">
      <w:pPr>
        <w:jc w:val="center"/>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şi ştampila</w:t>
      </w:r>
      <w:r w:rsidDel="00000000" w:rsidR="00000000" w:rsidRPr="00000000">
        <w:rPr>
          <w:rFonts w:ascii="Montserrat" w:cs="Montserrat" w:eastAsia="Montserrat" w:hAnsi="Montserrat"/>
          <w:b w:val="1"/>
          <w:sz w:val="22"/>
          <w:szCs w:val="22"/>
          <w:vertAlign w:val="baseline"/>
          <w:rtl w:val="0"/>
        </w:rPr>
        <w:tab/>
      </w:r>
      <w:r w:rsidDel="00000000" w:rsidR="00000000" w:rsidRPr="00000000">
        <w:rPr>
          <w:rtl w:val="0"/>
        </w:rPr>
      </w:r>
    </w:p>
    <w:p w:rsidR="00000000" w:rsidDel="00000000" w:rsidP="00000000" w:rsidRDefault="00000000" w:rsidRPr="00000000" w14:paraId="000004B5">
      <w:pPr>
        <w:tabs>
          <w:tab w:val="left" w:pos="5710"/>
        </w:tabs>
        <w:ind w:firstLine="720"/>
        <w:jc w:val="right"/>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4B6">
      <w:pPr>
        <w:tabs>
          <w:tab w:val="left" w:pos="5710"/>
        </w:tabs>
        <w:ind w:firstLine="720"/>
        <w:jc w:val="right"/>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4B7">
      <w:pPr>
        <w:tabs>
          <w:tab w:val="left" w:pos="5710"/>
        </w:tabs>
        <w:ind w:firstLine="720"/>
        <w:jc w:val="right"/>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Unitatea prestatoare de servicii</w:t>
      </w:r>
    </w:p>
    <w:p w:rsidR="00000000" w:rsidDel="00000000" w:rsidP="00000000" w:rsidRDefault="00000000" w:rsidRPr="00000000" w14:paraId="000004B8">
      <w:pPr>
        <w:tabs>
          <w:tab w:val="left" w:pos="5710"/>
        </w:tabs>
        <w:ind w:firstLine="720"/>
        <w:jc w:val="right"/>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4B9">
      <w:pPr>
        <w:tabs>
          <w:tab w:val="left" w:pos="5710"/>
        </w:tabs>
        <w:ind w:firstLine="720"/>
        <w:jc w:val="right"/>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Semnătură şi ştampila</w:t>
      </w:r>
    </w:p>
    <w:p w:rsidR="00000000" w:rsidDel="00000000" w:rsidP="00000000" w:rsidRDefault="00000000" w:rsidRPr="00000000" w14:paraId="000004BA">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4BB">
      <w:pPr>
        <w:jc w:val="right"/>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4BC">
      <w:pPr>
        <w:jc w:val="right"/>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4BD">
      <w:pPr>
        <w:jc w:val="right"/>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4BE">
      <w:pPr>
        <w:jc w:val="right"/>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4BF">
      <w:pPr>
        <w:jc w:val="right"/>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4C0">
      <w:pPr>
        <w:jc w:val="right"/>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4C1">
      <w:pPr>
        <w:jc w:val="right"/>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4C2">
      <w:pPr>
        <w:jc w:val="right"/>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4C3">
      <w:pPr>
        <w:jc w:val="right"/>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4C4">
      <w:pPr>
        <w:jc w:val="right"/>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4C5">
      <w:pPr>
        <w:jc w:val="right"/>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4C6">
      <w:pPr>
        <w:jc w:val="right"/>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Anexa 9</w:t>
      </w:r>
      <w:r w:rsidDel="00000000" w:rsidR="00000000" w:rsidRPr="00000000">
        <w:rPr>
          <w:rtl w:val="0"/>
        </w:rPr>
      </w:r>
    </w:p>
    <w:p w:rsidR="00000000" w:rsidDel="00000000" w:rsidP="00000000" w:rsidRDefault="00000000" w:rsidRPr="00000000" w14:paraId="000004C7">
      <w:pPr>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Antet-</w:t>
      </w:r>
    </w:p>
    <w:p w:rsidR="00000000" w:rsidDel="00000000" w:rsidP="00000000" w:rsidRDefault="00000000" w:rsidRPr="00000000" w14:paraId="000004C8">
      <w:pPr>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ONGT</w:t>
      </w:r>
    </w:p>
    <w:p w:rsidR="00000000" w:rsidDel="00000000" w:rsidP="00000000" w:rsidRDefault="00000000" w:rsidRPr="00000000" w14:paraId="000004C9">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4CA">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4CB">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4CC">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4CD">
      <w:pPr>
        <w:jc w:val="center"/>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PONTAJ  DE  MASA</w:t>
      </w:r>
      <w:r w:rsidDel="00000000" w:rsidR="00000000" w:rsidRPr="00000000">
        <w:rPr>
          <w:rFonts w:ascii="Montserrat" w:cs="Montserrat" w:eastAsia="Montserrat" w:hAnsi="Montserrat"/>
          <w:b w:val="1"/>
          <w:sz w:val="22"/>
          <w:szCs w:val="22"/>
          <w:vertAlign w:val="superscript"/>
        </w:rPr>
        <w:footnoteReference w:customMarkFollows="0" w:id="11"/>
      </w:r>
      <w:r w:rsidDel="00000000" w:rsidR="00000000" w:rsidRPr="00000000">
        <w:rPr>
          <w:rtl w:val="0"/>
        </w:rPr>
      </w:r>
    </w:p>
    <w:p w:rsidR="00000000" w:rsidDel="00000000" w:rsidP="00000000" w:rsidRDefault="00000000" w:rsidRPr="00000000" w14:paraId="000004CE">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4CF">
      <w:pPr>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Proiectul de tineret ___________________________</w:t>
      </w:r>
    </w:p>
    <w:p w:rsidR="00000000" w:rsidDel="00000000" w:rsidP="00000000" w:rsidRDefault="00000000" w:rsidRPr="00000000" w14:paraId="000004D0">
      <w:pPr>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Perioada ___________________________________________________</w:t>
      </w:r>
    </w:p>
    <w:p w:rsidR="00000000" w:rsidDel="00000000" w:rsidP="00000000" w:rsidRDefault="00000000" w:rsidRPr="00000000" w14:paraId="000004D1">
      <w:pPr>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Locul de desfășurare _______________________________________</w:t>
      </w:r>
    </w:p>
    <w:p w:rsidR="00000000" w:rsidDel="00000000" w:rsidP="00000000" w:rsidRDefault="00000000" w:rsidRPr="00000000" w14:paraId="000004D2">
      <w:pPr>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Unitatea prestatoare de servicii</w:t>
      </w:r>
      <w:r w:rsidDel="00000000" w:rsidR="00000000" w:rsidRPr="00000000">
        <w:rPr>
          <w:rFonts w:ascii="Montserrat" w:cs="Montserrat" w:eastAsia="Montserrat" w:hAnsi="Montserrat"/>
          <w:sz w:val="22"/>
          <w:szCs w:val="22"/>
          <w:vertAlign w:val="superscript"/>
        </w:rPr>
        <w:footnoteReference w:customMarkFollows="0" w:id="12"/>
      </w:r>
      <w:r w:rsidDel="00000000" w:rsidR="00000000" w:rsidRPr="00000000">
        <w:rPr>
          <w:rFonts w:ascii="Montserrat" w:cs="Montserrat" w:eastAsia="Montserrat" w:hAnsi="Montserrat"/>
          <w:sz w:val="22"/>
          <w:szCs w:val="22"/>
          <w:vertAlign w:val="baseline"/>
          <w:rtl w:val="0"/>
        </w:rPr>
        <w:t xml:space="preserve">__________________________</w:t>
      </w:r>
    </w:p>
    <w:p w:rsidR="00000000" w:rsidDel="00000000" w:rsidP="00000000" w:rsidRDefault="00000000" w:rsidRPr="00000000" w14:paraId="000004D3">
      <w:pPr>
        <w:jc w:val="cente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4D4">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4D5">
      <w:pPr>
        <w:rPr>
          <w:rFonts w:ascii="Montserrat" w:cs="Montserrat" w:eastAsia="Montserrat" w:hAnsi="Montserrat"/>
          <w:sz w:val="22"/>
          <w:szCs w:val="22"/>
          <w:vertAlign w:val="baseline"/>
        </w:rPr>
      </w:pPr>
      <w:r w:rsidDel="00000000" w:rsidR="00000000" w:rsidRPr="00000000">
        <w:rPr>
          <w:rtl w:val="0"/>
        </w:rPr>
      </w:r>
    </w:p>
    <w:tbl>
      <w:tblPr>
        <w:tblStyle w:val="Table10"/>
        <w:tblW w:w="1072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25"/>
        <w:gridCol w:w="1260"/>
        <w:gridCol w:w="360"/>
        <w:gridCol w:w="360"/>
        <w:gridCol w:w="360"/>
        <w:gridCol w:w="360"/>
        <w:gridCol w:w="360"/>
        <w:gridCol w:w="360"/>
        <w:gridCol w:w="540"/>
        <w:gridCol w:w="360"/>
        <w:gridCol w:w="360"/>
        <w:gridCol w:w="360"/>
        <w:gridCol w:w="360"/>
        <w:gridCol w:w="360"/>
        <w:gridCol w:w="540"/>
        <w:gridCol w:w="360"/>
        <w:gridCol w:w="480"/>
        <w:gridCol w:w="1245"/>
        <w:gridCol w:w="1515"/>
        <w:tblGridChange w:id="0">
          <w:tblGrid>
            <w:gridCol w:w="825"/>
            <w:gridCol w:w="1260"/>
            <w:gridCol w:w="360"/>
            <w:gridCol w:w="360"/>
            <w:gridCol w:w="360"/>
            <w:gridCol w:w="360"/>
            <w:gridCol w:w="360"/>
            <w:gridCol w:w="360"/>
            <w:gridCol w:w="540"/>
            <w:gridCol w:w="360"/>
            <w:gridCol w:w="360"/>
            <w:gridCol w:w="360"/>
            <w:gridCol w:w="360"/>
            <w:gridCol w:w="360"/>
            <w:gridCol w:w="540"/>
            <w:gridCol w:w="360"/>
            <w:gridCol w:w="480"/>
            <w:gridCol w:w="1245"/>
            <w:gridCol w:w="1515"/>
          </w:tblGrid>
        </w:tblGridChange>
      </w:tblGrid>
      <w:tr>
        <w:trPr>
          <w:cantSplit w:val="0"/>
          <w:tblHeader w:val="0"/>
        </w:trPr>
        <w:tc>
          <w:tcPr>
            <w:vAlign w:val="top"/>
          </w:tcPr>
          <w:p w:rsidR="00000000" w:rsidDel="00000000" w:rsidP="00000000" w:rsidRDefault="00000000" w:rsidRPr="00000000" w14:paraId="000004D6">
            <w:pPr>
              <w:rPr>
                <w:rFonts w:ascii="Montserrat" w:cs="Montserrat" w:eastAsia="Montserrat" w:hAnsi="Montserrat"/>
                <w:sz w:val="18"/>
                <w:szCs w:val="18"/>
                <w:vertAlign w:val="baseline"/>
              </w:rPr>
            </w:pPr>
            <w:r w:rsidDel="00000000" w:rsidR="00000000" w:rsidRPr="00000000">
              <w:rPr>
                <w:rFonts w:ascii="Montserrat" w:cs="Montserrat" w:eastAsia="Montserrat" w:hAnsi="Montserrat"/>
                <w:sz w:val="18"/>
                <w:szCs w:val="18"/>
                <w:vertAlign w:val="baseline"/>
                <w:rtl w:val="0"/>
              </w:rPr>
              <w:t xml:space="preserve">Nr.</w:t>
            </w:r>
          </w:p>
          <w:p w:rsidR="00000000" w:rsidDel="00000000" w:rsidP="00000000" w:rsidRDefault="00000000" w:rsidRPr="00000000" w14:paraId="000004D7">
            <w:pPr>
              <w:rPr>
                <w:rFonts w:ascii="Montserrat" w:cs="Montserrat" w:eastAsia="Montserrat" w:hAnsi="Montserrat"/>
                <w:sz w:val="18"/>
                <w:szCs w:val="18"/>
                <w:vertAlign w:val="baseline"/>
              </w:rPr>
            </w:pPr>
            <w:r w:rsidDel="00000000" w:rsidR="00000000" w:rsidRPr="00000000">
              <w:rPr>
                <w:rFonts w:ascii="Montserrat" w:cs="Montserrat" w:eastAsia="Montserrat" w:hAnsi="Montserrat"/>
                <w:sz w:val="18"/>
                <w:szCs w:val="18"/>
                <w:vertAlign w:val="baseline"/>
                <w:rtl w:val="0"/>
              </w:rPr>
              <w:t xml:space="preserve">Crt.</w:t>
            </w:r>
          </w:p>
        </w:tc>
        <w:tc>
          <w:tcPr>
            <w:tcBorders>
              <w:right w:color="000000" w:space="0" w:sz="4" w:val="single"/>
            </w:tcBorders>
            <w:vAlign w:val="top"/>
          </w:tcPr>
          <w:p w:rsidR="00000000" w:rsidDel="00000000" w:rsidP="00000000" w:rsidRDefault="00000000" w:rsidRPr="00000000" w14:paraId="000004D8">
            <w:pPr>
              <w:rPr>
                <w:rFonts w:ascii="Montserrat" w:cs="Montserrat" w:eastAsia="Montserrat" w:hAnsi="Montserrat"/>
                <w:sz w:val="18"/>
                <w:szCs w:val="18"/>
                <w:vertAlign w:val="baseline"/>
              </w:rPr>
            </w:pPr>
            <w:r w:rsidDel="00000000" w:rsidR="00000000" w:rsidRPr="00000000">
              <w:rPr>
                <w:rFonts w:ascii="Montserrat" w:cs="Montserrat" w:eastAsia="Montserrat" w:hAnsi="Montserrat"/>
                <w:sz w:val="18"/>
                <w:szCs w:val="18"/>
                <w:vertAlign w:val="baseline"/>
                <w:rtl w:val="0"/>
              </w:rPr>
              <w:t xml:space="preserve">Nume Prenume</w:t>
            </w:r>
          </w:p>
        </w:tc>
        <w:tc>
          <w:tcPr>
            <w:gridSpan w:val="3"/>
            <w:tcBorders>
              <w:top w:color="000000" w:space="0" w:sz="4" w:val="single"/>
              <w:left w:color="000000" w:space="0" w:sz="4" w:val="single"/>
              <w:bottom w:color="000000" w:space="0" w:sz="4" w:val="single"/>
            </w:tcBorders>
            <w:vAlign w:val="top"/>
          </w:tcPr>
          <w:p w:rsidR="00000000" w:rsidDel="00000000" w:rsidP="00000000" w:rsidRDefault="00000000" w:rsidRPr="00000000" w14:paraId="000004D9">
            <w:pPr>
              <w:rPr>
                <w:rFonts w:ascii="Montserrat" w:cs="Montserrat" w:eastAsia="Montserrat" w:hAnsi="Montserrat"/>
                <w:sz w:val="18"/>
                <w:szCs w:val="18"/>
                <w:vertAlign w:val="baseline"/>
              </w:rPr>
            </w:pPr>
            <w:r w:rsidDel="00000000" w:rsidR="00000000" w:rsidRPr="00000000">
              <w:rPr>
                <w:rFonts w:ascii="Montserrat" w:cs="Montserrat" w:eastAsia="Montserrat" w:hAnsi="Montserrat"/>
                <w:sz w:val="18"/>
                <w:szCs w:val="18"/>
                <w:vertAlign w:val="baseline"/>
                <w:rtl w:val="0"/>
              </w:rPr>
              <w:t xml:space="preserve">ZIUA ...</w:t>
            </w:r>
          </w:p>
        </w:tc>
        <w:tc>
          <w:tcPr>
            <w:gridSpan w:val="3"/>
            <w:tcBorders>
              <w:top w:color="000000" w:space="0" w:sz="4" w:val="single"/>
            </w:tcBorders>
            <w:vAlign w:val="top"/>
          </w:tcPr>
          <w:p w:rsidR="00000000" w:rsidDel="00000000" w:rsidP="00000000" w:rsidRDefault="00000000" w:rsidRPr="00000000" w14:paraId="000004DC">
            <w:pPr>
              <w:rPr>
                <w:rFonts w:ascii="Montserrat" w:cs="Montserrat" w:eastAsia="Montserrat" w:hAnsi="Montserrat"/>
                <w:sz w:val="18"/>
                <w:szCs w:val="18"/>
                <w:vertAlign w:val="baseline"/>
              </w:rPr>
            </w:pPr>
            <w:r w:rsidDel="00000000" w:rsidR="00000000" w:rsidRPr="00000000">
              <w:rPr>
                <w:rFonts w:ascii="Montserrat" w:cs="Montserrat" w:eastAsia="Montserrat" w:hAnsi="Montserrat"/>
                <w:sz w:val="18"/>
                <w:szCs w:val="18"/>
                <w:vertAlign w:val="baseline"/>
                <w:rtl w:val="0"/>
              </w:rPr>
              <w:t xml:space="preserve">ZIUA ...</w:t>
            </w:r>
          </w:p>
        </w:tc>
        <w:tc>
          <w:tcPr>
            <w:gridSpan w:val="3"/>
            <w:tcBorders>
              <w:top w:color="000000" w:space="0" w:sz="4" w:val="single"/>
            </w:tcBorders>
            <w:vAlign w:val="top"/>
          </w:tcPr>
          <w:p w:rsidR="00000000" w:rsidDel="00000000" w:rsidP="00000000" w:rsidRDefault="00000000" w:rsidRPr="00000000" w14:paraId="000004DF">
            <w:pPr>
              <w:rPr>
                <w:rFonts w:ascii="Montserrat" w:cs="Montserrat" w:eastAsia="Montserrat" w:hAnsi="Montserrat"/>
                <w:sz w:val="18"/>
                <w:szCs w:val="18"/>
                <w:vertAlign w:val="baseline"/>
              </w:rPr>
            </w:pPr>
            <w:r w:rsidDel="00000000" w:rsidR="00000000" w:rsidRPr="00000000">
              <w:rPr>
                <w:rFonts w:ascii="Montserrat" w:cs="Montserrat" w:eastAsia="Montserrat" w:hAnsi="Montserrat"/>
                <w:sz w:val="18"/>
                <w:szCs w:val="18"/>
                <w:vertAlign w:val="baseline"/>
                <w:rtl w:val="0"/>
              </w:rPr>
              <w:t xml:space="preserve">ZIUA ...</w:t>
            </w:r>
          </w:p>
        </w:tc>
        <w:tc>
          <w:tcPr>
            <w:gridSpan w:val="3"/>
            <w:tcBorders>
              <w:top w:color="000000" w:space="0" w:sz="4" w:val="single"/>
            </w:tcBorders>
            <w:vAlign w:val="top"/>
          </w:tcPr>
          <w:p w:rsidR="00000000" w:rsidDel="00000000" w:rsidP="00000000" w:rsidRDefault="00000000" w:rsidRPr="00000000" w14:paraId="000004E2">
            <w:pPr>
              <w:rPr>
                <w:rFonts w:ascii="Montserrat" w:cs="Montserrat" w:eastAsia="Montserrat" w:hAnsi="Montserrat"/>
                <w:sz w:val="18"/>
                <w:szCs w:val="18"/>
                <w:vertAlign w:val="baseline"/>
              </w:rPr>
            </w:pPr>
            <w:r w:rsidDel="00000000" w:rsidR="00000000" w:rsidRPr="00000000">
              <w:rPr>
                <w:rFonts w:ascii="Montserrat" w:cs="Montserrat" w:eastAsia="Montserrat" w:hAnsi="Montserrat"/>
                <w:sz w:val="18"/>
                <w:szCs w:val="18"/>
                <w:vertAlign w:val="baseline"/>
                <w:rtl w:val="0"/>
              </w:rPr>
              <w:t xml:space="preserve">ZIUA ...</w:t>
            </w:r>
          </w:p>
        </w:tc>
        <w:tc>
          <w:tcPr>
            <w:gridSpan w:val="3"/>
            <w:tcBorders>
              <w:top w:color="000000" w:space="0" w:sz="4" w:val="single"/>
            </w:tcBorders>
            <w:vAlign w:val="top"/>
          </w:tcPr>
          <w:p w:rsidR="00000000" w:rsidDel="00000000" w:rsidP="00000000" w:rsidRDefault="00000000" w:rsidRPr="00000000" w14:paraId="000004E5">
            <w:pPr>
              <w:rPr>
                <w:rFonts w:ascii="Montserrat" w:cs="Montserrat" w:eastAsia="Montserrat" w:hAnsi="Montserrat"/>
                <w:sz w:val="18"/>
                <w:szCs w:val="18"/>
                <w:vertAlign w:val="baseline"/>
              </w:rPr>
            </w:pPr>
            <w:r w:rsidDel="00000000" w:rsidR="00000000" w:rsidRPr="00000000">
              <w:rPr>
                <w:rFonts w:ascii="Montserrat" w:cs="Montserrat" w:eastAsia="Montserrat" w:hAnsi="Montserrat"/>
                <w:sz w:val="18"/>
                <w:szCs w:val="18"/>
                <w:vertAlign w:val="baseline"/>
                <w:rtl w:val="0"/>
              </w:rPr>
              <w:t xml:space="preserve">ZIUA ...</w:t>
            </w:r>
          </w:p>
        </w:tc>
        <w:tc>
          <w:tcPr>
            <w:vAlign w:val="top"/>
          </w:tcPr>
          <w:p w:rsidR="00000000" w:rsidDel="00000000" w:rsidP="00000000" w:rsidRDefault="00000000" w:rsidRPr="00000000" w14:paraId="000004E8">
            <w:pPr>
              <w:jc w:val="center"/>
              <w:rPr>
                <w:rFonts w:ascii="Montserrat" w:cs="Montserrat" w:eastAsia="Montserrat" w:hAnsi="Montserrat"/>
                <w:sz w:val="18"/>
                <w:szCs w:val="18"/>
                <w:vertAlign w:val="baseline"/>
              </w:rPr>
            </w:pPr>
            <w:r w:rsidDel="00000000" w:rsidR="00000000" w:rsidRPr="00000000">
              <w:rPr>
                <w:rFonts w:ascii="Montserrat" w:cs="Montserrat" w:eastAsia="Montserrat" w:hAnsi="Montserrat"/>
                <w:sz w:val="18"/>
                <w:szCs w:val="18"/>
                <w:vertAlign w:val="baseline"/>
                <w:rtl w:val="0"/>
              </w:rPr>
              <w:t xml:space="preserve">Seria şi numărul CI</w:t>
            </w:r>
          </w:p>
        </w:tc>
        <w:tc>
          <w:tcPr>
            <w:vAlign w:val="top"/>
          </w:tcPr>
          <w:p w:rsidR="00000000" w:rsidDel="00000000" w:rsidP="00000000" w:rsidRDefault="00000000" w:rsidRPr="00000000" w14:paraId="000004E9">
            <w:pPr>
              <w:rPr>
                <w:rFonts w:ascii="Montserrat" w:cs="Montserrat" w:eastAsia="Montserrat" w:hAnsi="Montserrat"/>
                <w:sz w:val="18"/>
                <w:szCs w:val="18"/>
                <w:vertAlign w:val="baseline"/>
              </w:rPr>
            </w:pPr>
            <w:r w:rsidDel="00000000" w:rsidR="00000000" w:rsidRPr="00000000">
              <w:rPr>
                <w:rFonts w:ascii="Montserrat" w:cs="Montserrat" w:eastAsia="Montserrat" w:hAnsi="Montserrat"/>
                <w:sz w:val="18"/>
                <w:szCs w:val="18"/>
                <w:vertAlign w:val="baseline"/>
                <w:rtl w:val="0"/>
              </w:rPr>
              <w:t xml:space="preserve">Semnatura</w:t>
            </w:r>
          </w:p>
          <w:p w:rsidR="00000000" w:rsidDel="00000000" w:rsidP="00000000" w:rsidRDefault="00000000" w:rsidRPr="00000000" w14:paraId="000004EA">
            <w:pPr>
              <w:rPr>
                <w:rFonts w:ascii="Montserrat" w:cs="Montserrat" w:eastAsia="Montserrat" w:hAnsi="Montserrat"/>
                <w:sz w:val="18"/>
                <w:szCs w:val="18"/>
                <w:vertAlign w:val="baseline"/>
              </w:rPr>
            </w:pPr>
            <w:r w:rsidDel="00000000" w:rsidR="00000000" w:rsidRPr="00000000">
              <w:rPr>
                <w:rFonts w:ascii="Montserrat" w:cs="Montserrat" w:eastAsia="Montserrat" w:hAnsi="Montserrat"/>
                <w:sz w:val="18"/>
                <w:szCs w:val="18"/>
                <w:vertAlign w:val="baseline"/>
                <w:rtl w:val="0"/>
              </w:rPr>
              <w:t xml:space="preserve">participantilor</w:t>
            </w:r>
          </w:p>
        </w:tc>
      </w:tr>
      <w:tr>
        <w:trPr>
          <w:cantSplit w:val="0"/>
          <w:tblHeader w:val="0"/>
        </w:trPr>
        <w:tc>
          <w:tcPr>
            <w:vAlign w:val="top"/>
          </w:tcPr>
          <w:p w:rsidR="00000000" w:rsidDel="00000000" w:rsidP="00000000" w:rsidRDefault="00000000" w:rsidRPr="00000000" w14:paraId="000004EB">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4EC">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4ED">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4EE">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4EF">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4F0">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4F1">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4F2">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4F3">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4F4">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4F5">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4F6">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4F7">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4F8">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4F9">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4FA">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4FB">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4FC">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4FD">
            <w:pPr>
              <w:rPr>
                <w:rFonts w:ascii="Montserrat" w:cs="Montserrat" w:eastAsia="Montserrat" w:hAnsi="Montserrat"/>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4FE">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4FF">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00">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01">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02">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03">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04">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05">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06">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07">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08">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09">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0A">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0B">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0C">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0D">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0E">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0F">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10">
            <w:pPr>
              <w:rPr>
                <w:rFonts w:ascii="Montserrat" w:cs="Montserrat" w:eastAsia="Montserrat" w:hAnsi="Montserrat"/>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511">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12">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13">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14">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15">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16">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17">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18">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19">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1A">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1B">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1C">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1D">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1E">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1F">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20">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21">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22">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23">
            <w:pPr>
              <w:rPr>
                <w:rFonts w:ascii="Montserrat" w:cs="Montserrat" w:eastAsia="Montserrat" w:hAnsi="Montserrat"/>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524">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25">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26">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27">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28">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29">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2A">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2B">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2C">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2D">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2E">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2F">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30">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31">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32">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33">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34">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35">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36">
            <w:pPr>
              <w:rPr>
                <w:rFonts w:ascii="Montserrat" w:cs="Montserrat" w:eastAsia="Montserrat" w:hAnsi="Montserrat"/>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537">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38">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39">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3A">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3B">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3C">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3D">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3E">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3F">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40">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41">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42">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43">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44">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45">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46">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47">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48">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49">
            <w:pPr>
              <w:rPr>
                <w:rFonts w:ascii="Montserrat" w:cs="Montserrat" w:eastAsia="Montserrat" w:hAnsi="Montserrat"/>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54A">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4B">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4C">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4D">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4E">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4F">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50">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51">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52">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53">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54">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55">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56">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57">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58">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59">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5A">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5B">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5C">
            <w:pPr>
              <w:rPr>
                <w:rFonts w:ascii="Montserrat" w:cs="Montserrat" w:eastAsia="Montserrat" w:hAnsi="Montserrat"/>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55D">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5E">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5F">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60">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61">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62">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63">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64">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65">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66">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67">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68">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69">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6A">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6B">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6C">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6D">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6E">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6F">
            <w:pPr>
              <w:rPr>
                <w:rFonts w:ascii="Montserrat" w:cs="Montserrat" w:eastAsia="Montserrat" w:hAnsi="Montserrat"/>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570">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71">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72">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73">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74">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75">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76">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77">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78">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79">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7A">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7B">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7C">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7D">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7E">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7F">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80">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81">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82">
            <w:pPr>
              <w:rPr>
                <w:rFonts w:ascii="Montserrat" w:cs="Montserrat" w:eastAsia="Montserrat" w:hAnsi="Montserrat"/>
                <w:sz w:val="22"/>
                <w:szCs w:val="22"/>
                <w:vertAlign w:val="baseline"/>
              </w:rPr>
            </w:pPr>
            <w:r w:rsidDel="00000000" w:rsidR="00000000" w:rsidRPr="00000000">
              <w:rPr>
                <w:rtl w:val="0"/>
              </w:rPr>
            </w:r>
          </w:p>
        </w:tc>
      </w:tr>
    </w:tbl>
    <w:p w:rsidR="00000000" w:rsidDel="00000000" w:rsidP="00000000" w:rsidRDefault="00000000" w:rsidRPr="00000000" w14:paraId="00000583">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584">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585">
      <w:pPr>
        <w:jc w:val="center"/>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Semnătura responsabilului de proiect al ONGT/ Instituţiei</w:t>
      </w:r>
    </w:p>
    <w:p w:rsidR="00000000" w:rsidDel="00000000" w:rsidP="00000000" w:rsidRDefault="00000000" w:rsidRPr="00000000" w14:paraId="00000586">
      <w:pPr>
        <w:jc w:val="center"/>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şi ştampila</w:t>
      </w:r>
    </w:p>
    <w:p w:rsidR="00000000" w:rsidDel="00000000" w:rsidP="00000000" w:rsidRDefault="00000000" w:rsidRPr="00000000" w14:paraId="00000587">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both"/>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88">
      <w:pPr>
        <w:tabs>
          <w:tab w:val="left" w:pos="5710"/>
        </w:tabs>
        <w:ind w:firstLine="720"/>
        <w:jc w:val="right"/>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Unitatea prestatoare de servicii</w:t>
      </w:r>
    </w:p>
    <w:p w:rsidR="00000000" w:rsidDel="00000000" w:rsidP="00000000" w:rsidRDefault="00000000" w:rsidRPr="00000000" w14:paraId="00000589">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Semnătură şi ştampila</w:t>
      </w:r>
    </w:p>
    <w:p w:rsidR="00000000" w:rsidDel="00000000" w:rsidP="00000000" w:rsidRDefault="00000000" w:rsidRPr="00000000" w14:paraId="0000058A">
      <w:pPr>
        <w:jc w:val="right"/>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58B">
      <w:pPr>
        <w:jc w:val="right"/>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58C">
      <w:pPr>
        <w:jc w:val="right"/>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58D">
      <w:pPr>
        <w:jc w:val="right"/>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58E">
      <w:pPr>
        <w:jc w:val="right"/>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58F">
      <w:pPr>
        <w:jc w:val="right"/>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590">
      <w:pPr>
        <w:jc w:val="right"/>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591">
      <w:pPr>
        <w:jc w:val="right"/>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592">
      <w:pPr>
        <w:jc w:val="right"/>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593">
      <w:pPr>
        <w:jc w:val="right"/>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594">
      <w:pPr>
        <w:jc w:val="right"/>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595">
      <w:pPr>
        <w:jc w:val="right"/>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Anexa 10</w:t>
      </w:r>
      <w:r w:rsidDel="00000000" w:rsidR="00000000" w:rsidRPr="00000000">
        <w:rPr>
          <w:rtl w:val="0"/>
        </w:rPr>
      </w:r>
    </w:p>
    <w:p w:rsidR="00000000" w:rsidDel="00000000" w:rsidP="00000000" w:rsidRDefault="00000000" w:rsidRPr="00000000" w14:paraId="00000596">
      <w:pPr>
        <w:jc w:val="right"/>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597">
      <w:pPr>
        <w:jc w:val="center"/>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GRILA DE EVALUARE</w:t>
      </w:r>
      <w:r w:rsidDel="00000000" w:rsidR="00000000" w:rsidRPr="00000000">
        <w:rPr>
          <w:rtl w:val="0"/>
        </w:rPr>
      </w:r>
    </w:p>
    <w:p w:rsidR="00000000" w:rsidDel="00000000" w:rsidP="00000000" w:rsidRDefault="00000000" w:rsidRPr="00000000" w14:paraId="00000598">
      <w:pPr>
        <w:jc w:val="cente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599">
      <w:pPr>
        <w:jc w:val="center"/>
        <w:rPr>
          <w:rFonts w:ascii="Montserrat" w:cs="Montserrat" w:eastAsia="Montserrat" w:hAnsi="Montserrat"/>
          <w:sz w:val="22"/>
          <w:szCs w:val="22"/>
          <w:vertAlign w:val="baseline"/>
        </w:rPr>
      </w:pPr>
      <w:r w:rsidDel="00000000" w:rsidR="00000000" w:rsidRPr="00000000">
        <w:rPr>
          <w:rtl w:val="0"/>
        </w:rPr>
      </w:r>
    </w:p>
    <w:tbl>
      <w:tblPr>
        <w:tblStyle w:val="Table11"/>
        <w:tblW w:w="1080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20"/>
        <w:gridCol w:w="8280"/>
        <w:gridCol w:w="1800"/>
        <w:tblGridChange w:id="0">
          <w:tblGrid>
            <w:gridCol w:w="720"/>
            <w:gridCol w:w="8280"/>
            <w:gridCol w:w="1800"/>
          </w:tblGrid>
        </w:tblGridChange>
      </w:tblGrid>
      <w:tr>
        <w:trPr>
          <w:cantSplit w:val="0"/>
          <w:tblHeader w:val="0"/>
        </w:trPr>
        <w:tc>
          <w:tcPr>
            <w:vAlign w:val="top"/>
          </w:tcPr>
          <w:p w:rsidR="00000000" w:rsidDel="00000000" w:rsidP="00000000" w:rsidRDefault="00000000" w:rsidRPr="00000000" w14:paraId="0000059A">
            <w:pPr>
              <w:rPr>
                <w:rFonts w:ascii="Montserrat" w:cs="Montserrat" w:eastAsia="Montserrat" w:hAnsi="Montserrat"/>
                <w:sz w:val="20"/>
                <w:szCs w:val="20"/>
                <w:vertAlign w:val="baseline"/>
              </w:rPr>
            </w:pPr>
            <w:r w:rsidDel="00000000" w:rsidR="00000000" w:rsidRPr="00000000">
              <w:rPr>
                <w:rFonts w:ascii="Montserrat" w:cs="Montserrat" w:eastAsia="Montserrat" w:hAnsi="Montserrat"/>
                <w:b w:val="1"/>
                <w:sz w:val="20"/>
                <w:szCs w:val="20"/>
                <w:vertAlign w:val="baseline"/>
                <w:rtl w:val="0"/>
              </w:rPr>
              <w:t xml:space="preserve"> Nr. crt.</w:t>
            </w: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59B">
            <w:pPr>
              <w:jc w:val="center"/>
              <w:rPr>
                <w:rFonts w:ascii="Montserrat" w:cs="Montserrat" w:eastAsia="Montserrat" w:hAnsi="Montserrat"/>
                <w:sz w:val="20"/>
                <w:szCs w:val="20"/>
                <w:vertAlign w:val="baseline"/>
              </w:rPr>
            </w:pPr>
            <w:r w:rsidDel="00000000" w:rsidR="00000000" w:rsidRPr="00000000">
              <w:rPr>
                <w:rFonts w:ascii="Montserrat" w:cs="Montserrat" w:eastAsia="Montserrat" w:hAnsi="Montserrat"/>
                <w:b w:val="1"/>
                <w:sz w:val="20"/>
                <w:szCs w:val="20"/>
                <w:vertAlign w:val="baseline"/>
                <w:rtl w:val="0"/>
              </w:rPr>
              <w:t xml:space="preserve">Proiectul de tineret</w:t>
            </w:r>
            <w:r w:rsidDel="00000000" w:rsidR="00000000" w:rsidRPr="00000000">
              <w:rPr>
                <w:rtl w:val="0"/>
              </w:rPr>
            </w:r>
          </w:p>
          <w:p w:rsidR="00000000" w:rsidDel="00000000" w:rsidP="00000000" w:rsidRDefault="00000000" w:rsidRPr="00000000" w14:paraId="0000059C">
            <w:pPr>
              <w:jc w:val="center"/>
              <w:rPr>
                <w:rFonts w:ascii="Montserrat" w:cs="Montserrat" w:eastAsia="Montserrat" w:hAnsi="Montserrat"/>
                <w:sz w:val="20"/>
                <w:szCs w:val="20"/>
                <w:vertAlign w:val="baseline"/>
              </w:rPr>
            </w:pPr>
            <w:r w:rsidDel="00000000" w:rsidR="00000000" w:rsidRPr="00000000">
              <w:rPr>
                <w:rFonts w:ascii="Montserrat" w:cs="Montserrat" w:eastAsia="Montserrat" w:hAnsi="Montserrat"/>
                <w:b w:val="1"/>
                <w:sz w:val="20"/>
                <w:szCs w:val="20"/>
                <w:vertAlign w:val="baseline"/>
                <w:rtl w:val="0"/>
              </w:rPr>
              <w:t xml:space="preserve">CRITERII DE APRECIERE/ SUBCRITERII DE APRECIERE</w:t>
            </w: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59D">
            <w:pPr>
              <w:jc w:val="center"/>
              <w:rPr>
                <w:rFonts w:ascii="Montserrat" w:cs="Montserrat" w:eastAsia="Montserrat" w:hAnsi="Montserrat"/>
                <w:sz w:val="20"/>
                <w:szCs w:val="20"/>
                <w:vertAlign w:val="baseline"/>
              </w:rPr>
            </w:pPr>
            <w:r w:rsidDel="00000000" w:rsidR="00000000" w:rsidRPr="00000000">
              <w:rPr>
                <w:rFonts w:ascii="Montserrat" w:cs="Montserrat" w:eastAsia="Montserrat" w:hAnsi="Montserrat"/>
                <w:b w:val="1"/>
                <w:sz w:val="20"/>
                <w:szCs w:val="20"/>
                <w:vertAlign w:val="baseline"/>
                <w:rtl w:val="0"/>
              </w:rPr>
              <w:t xml:space="preserve">Punctaj maxim</w:t>
            </w:r>
            <w:r w:rsidDel="00000000" w:rsidR="00000000" w:rsidRPr="00000000">
              <w:rPr>
                <w:rtl w:val="0"/>
              </w:rPr>
            </w:r>
          </w:p>
          <w:p w:rsidR="00000000" w:rsidDel="00000000" w:rsidP="00000000" w:rsidRDefault="00000000" w:rsidRPr="00000000" w14:paraId="0000059E">
            <w:pPr>
              <w:jc w:val="center"/>
              <w:rPr>
                <w:rFonts w:ascii="Montserrat" w:cs="Montserrat" w:eastAsia="Montserrat" w:hAnsi="Montserrat"/>
                <w:sz w:val="20"/>
                <w:szCs w:val="20"/>
                <w:vertAlign w:val="baseline"/>
              </w:rPr>
            </w:pPr>
            <w:r w:rsidDel="00000000" w:rsidR="00000000" w:rsidRPr="00000000">
              <w:rPr>
                <w:rFonts w:ascii="Montserrat" w:cs="Montserrat" w:eastAsia="Montserrat" w:hAnsi="Montserrat"/>
                <w:b w:val="1"/>
                <w:sz w:val="20"/>
                <w:szCs w:val="20"/>
                <w:vertAlign w:val="baseline"/>
                <w:rtl w:val="0"/>
              </w:rPr>
              <w:t xml:space="preserve">100 puncte</w:t>
            </w:r>
            <w:r w:rsidDel="00000000" w:rsidR="00000000" w:rsidRPr="00000000">
              <w:rPr>
                <w:rtl w:val="0"/>
              </w:rPr>
            </w:r>
          </w:p>
        </w:tc>
      </w:tr>
      <w:tr>
        <w:trPr>
          <w:cantSplit w:val="0"/>
          <w:tblHeader w:val="0"/>
        </w:trPr>
        <w:tc>
          <w:tcPr>
            <w:vMerge w:val="restart"/>
            <w:shd w:fill="auto" w:val="clear"/>
            <w:vAlign w:val="top"/>
          </w:tcPr>
          <w:p w:rsidR="00000000" w:rsidDel="00000000" w:rsidP="00000000" w:rsidRDefault="00000000" w:rsidRPr="00000000" w14:paraId="0000059F">
            <w:pPr>
              <w:rPr>
                <w:rFonts w:ascii="Montserrat" w:cs="Montserrat" w:eastAsia="Montserrat" w:hAnsi="Montserrat"/>
                <w:sz w:val="20"/>
                <w:szCs w:val="20"/>
                <w:vertAlign w:val="baseline"/>
              </w:rPr>
            </w:pPr>
            <w:r w:rsidDel="00000000" w:rsidR="00000000" w:rsidRPr="00000000">
              <w:rPr>
                <w:rFonts w:ascii="Montserrat" w:cs="Montserrat" w:eastAsia="Montserrat" w:hAnsi="Montserrat"/>
                <w:b w:val="1"/>
                <w:sz w:val="20"/>
                <w:szCs w:val="20"/>
                <w:vertAlign w:val="baseline"/>
                <w:rtl w:val="0"/>
              </w:rPr>
              <w:t xml:space="preserve">C1</w:t>
            </w:r>
            <w:r w:rsidDel="00000000" w:rsidR="00000000" w:rsidRPr="00000000">
              <w:rPr>
                <w:rtl w:val="0"/>
              </w:rPr>
            </w:r>
          </w:p>
        </w:tc>
        <w:tc>
          <w:tcPr>
            <w:shd w:fill="b3b3b3" w:val="clear"/>
            <w:vAlign w:val="top"/>
          </w:tcPr>
          <w:p w:rsidR="00000000" w:rsidDel="00000000" w:rsidP="00000000" w:rsidRDefault="00000000" w:rsidRPr="00000000" w14:paraId="000005A0">
            <w:pPr>
              <w:jc w:val="both"/>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Problema identificată este reală, concretă, stringentă şi abordabilă în sensul diminuării / rezolvării acesteia, calculat astfel:</w:t>
            </w:r>
          </w:p>
        </w:tc>
        <w:tc>
          <w:tcPr>
            <w:shd w:fill="b3b3b3" w:val="clear"/>
            <w:vAlign w:val="top"/>
          </w:tcPr>
          <w:p w:rsidR="00000000" w:rsidDel="00000000" w:rsidP="00000000" w:rsidRDefault="00000000" w:rsidRPr="00000000" w14:paraId="000005A1">
            <w:pPr>
              <w:jc w:val="center"/>
              <w:rPr>
                <w:rFonts w:ascii="Montserrat" w:cs="Montserrat" w:eastAsia="Montserrat" w:hAnsi="Montserrat"/>
                <w:sz w:val="20"/>
                <w:szCs w:val="20"/>
                <w:vertAlign w:val="baseline"/>
              </w:rPr>
            </w:pPr>
            <w:r w:rsidDel="00000000" w:rsidR="00000000" w:rsidRPr="00000000">
              <w:rPr>
                <w:rFonts w:ascii="Montserrat" w:cs="Montserrat" w:eastAsia="Montserrat" w:hAnsi="Montserrat"/>
                <w:b w:val="1"/>
                <w:sz w:val="20"/>
                <w:szCs w:val="20"/>
                <w:vertAlign w:val="baseline"/>
                <w:rtl w:val="0"/>
              </w:rPr>
              <w:t xml:space="preserve">12</w:t>
            </w:r>
            <w:r w:rsidDel="00000000" w:rsidR="00000000" w:rsidRPr="00000000">
              <w:rPr>
                <w:rtl w:val="0"/>
              </w:rPr>
            </w:r>
          </w:p>
        </w:tc>
      </w:tr>
      <w:tr>
        <w:trPr>
          <w:cantSplit w:val="0"/>
          <w:tblHeader w:val="0"/>
        </w:trPr>
        <w:tc>
          <w:tcPr>
            <w:vMerge w:val="continue"/>
            <w:shd w:fill="auto" w:val="clear"/>
            <w:vAlign w:val="top"/>
          </w:tcPr>
          <w:p w:rsidR="00000000" w:rsidDel="00000000" w:rsidP="00000000" w:rsidRDefault="00000000" w:rsidRPr="00000000" w14:paraId="000005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5A3">
            <w:pPr>
              <w:jc w:val="both"/>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SC1-Problema identificată este reală, concretă, stringentă</w:t>
            </w:r>
          </w:p>
        </w:tc>
        <w:tc>
          <w:tcPr>
            <w:vAlign w:val="top"/>
          </w:tcPr>
          <w:p w:rsidR="00000000" w:rsidDel="00000000" w:rsidP="00000000" w:rsidRDefault="00000000" w:rsidRPr="00000000" w14:paraId="000005A4">
            <w:pPr>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6</w:t>
            </w:r>
          </w:p>
        </w:tc>
      </w:tr>
      <w:tr>
        <w:trPr>
          <w:cantSplit w:val="0"/>
          <w:tblHeader w:val="0"/>
        </w:trPr>
        <w:tc>
          <w:tcPr>
            <w:vMerge w:val="continue"/>
            <w:shd w:fill="auto" w:val="clear"/>
            <w:vAlign w:val="top"/>
          </w:tcPr>
          <w:p w:rsidR="00000000" w:rsidDel="00000000" w:rsidP="00000000" w:rsidRDefault="00000000" w:rsidRPr="00000000" w14:paraId="000005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sz w:val="20"/>
                <w:szCs w:val="20"/>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5A6">
            <w:pPr>
              <w:jc w:val="both"/>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SC 2-Justificarea necesităţii implementării proiectului</w:t>
            </w:r>
          </w:p>
        </w:tc>
        <w:tc>
          <w:tcPr>
            <w:tcBorders>
              <w:bottom w:color="000000" w:space="0" w:sz="4" w:val="single"/>
            </w:tcBorders>
            <w:vAlign w:val="top"/>
          </w:tcPr>
          <w:p w:rsidR="00000000" w:rsidDel="00000000" w:rsidP="00000000" w:rsidRDefault="00000000" w:rsidRPr="00000000" w14:paraId="000005A7">
            <w:pPr>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6</w:t>
            </w:r>
          </w:p>
        </w:tc>
      </w:tr>
      <w:tr>
        <w:trPr>
          <w:cantSplit w:val="0"/>
          <w:tblHeader w:val="0"/>
        </w:trPr>
        <w:tc>
          <w:tcPr>
            <w:vMerge w:val="restart"/>
            <w:shd w:fill="auto" w:val="clear"/>
            <w:vAlign w:val="top"/>
          </w:tcPr>
          <w:p w:rsidR="00000000" w:rsidDel="00000000" w:rsidP="00000000" w:rsidRDefault="00000000" w:rsidRPr="00000000" w14:paraId="000005A8">
            <w:pPr>
              <w:rPr>
                <w:rFonts w:ascii="Montserrat" w:cs="Montserrat" w:eastAsia="Montserrat" w:hAnsi="Montserrat"/>
                <w:sz w:val="20"/>
                <w:szCs w:val="20"/>
                <w:vertAlign w:val="baseline"/>
              </w:rPr>
            </w:pPr>
            <w:r w:rsidDel="00000000" w:rsidR="00000000" w:rsidRPr="00000000">
              <w:rPr>
                <w:rFonts w:ascii="Montserrat" w:cs="Montserrat" w:eastAsia="Montserrat" w:hAnsi="Montserrat"/>
                <w:b w:val="1"/>
                <w:sz w:val="20"/>
                <w:szCs w:val="20"/>
                <w:vertAlign w:val="baseline"/>
                <w:rtl w:val="0"/>
              </w:rPr>
              <w:t xml:space="preserve">C2</w:t>
            </w:r>
            <w:r w:rsidDel="00000000" w:rsidR="00000000" w:rsidRPr="00000000">
              <w:rPr>
                <w:rtl w:val="0"/>
              </w:rPr>
            </w:r>
          </w:p>
        </w:tc>
        <w:tc>
          <w:tcPr>
            <w:shd w:fill="c0c0c0" w:val="clear"/>
            <w:vAlign w:val="top"/>
          </w:tcPr>
          <w:p w:rsidR="00000000" w:rsidDel="00000000" w:rsidP="00000000" w:rsidRDefault="00000000" w:rsidRPr="00000000" w14:paraId="000005A9">
            <w:pPr>
              <w:jc w:val="both"/>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Obiectivele specifice sunt clar definite, specifice, măsurabile, abordabile, realiste şi  încadrabile în timp – SMART, calculat astfel:</w:t>
            </w:r>
          </w:p>
        </w:tc>
        <w:tc>
          <w:tcPr>
            <w:shd w:fill="c0c0c0" w:val="clear"/>
            <w:vAlign w:val="top"/>
          </w:tcPr>
          <w:p w:rsidR="00000000" w:rsidDel="00000000" w:rsidP="00000000" w:rsidRDefault="00000000" w:rsidRPr="00000000" w14:paraId="000005AA">
            <w:pPr>
              <w:jc w:val="center"/>
              <w:rPr>
                <w:rFonts w:ascii="Montserrat" w:cs="Montserrat" w:eastAsia="Montserrat" w:hAnsi="Montserrat"/>
                <w:sz w:val="20"/>
                <w:szCs w:val="20"/>
                <w:vertAlign w:val="baseline"/>
              </w:rPr>
            </w:pPr>
            <w:r w:rsidDel="00000000" w:rsidR="00000000" w:rsidRPr="00000000">
              <w:rPr>
                <w:rFonts w:ascii="Montserrat" w:cs="Montserrat" w:eastAsia="Montserrat" w:hAnsi="Montserrat"/>
                <w:b w:val="1"/>
                <w:sz w:val="20"/>
                <w:szCs w:val="20"/>
                <w:vertAlign w:val="baseline"/>
                <w:rtl w:val="0"/>
              </w:rPr>
              <w:t xml:space="preserve">24</w:t>
            </w:r>
            <w:r w:rsidDel="00000000" w:rsidR="00000000" w:rsidRPr="00000000">
              <w:rPr>
                <w:rtl w:val="0"/>
              </w:rPr>
            </w:r>
          </w:p>
        </w:tc>
      </w:tr>
      <w:tr>
        <w:trPr>
          <w:cantSplit w:val="0"/>
          <w:tblHeader w:val="0"/>
        </w:trPr>
        <w:tc>
          <w:tcPr>
            <w:vMerge w:val="continue"/>
            <w:shd w:fill="auto" w:val="clear"/>
            <w:vAlign w:val="top"/>
          </w:tcPr>
          <w:p w:rsidR="00000000" w:rsidDel="00000000" w:rsidP="00000000" w:rsidRDefault="00000000" w:rsidRPr="00000000" w14:paraId="000005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5AC">
            <w:pPr>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SC1- Obiectivele sunt clar definite</w:t>
            </w:r>
          </w:p>
        </w:tc>
        <w:tc>
          <w:tcPr>
            <w:vAlign w:val="top"/>
          </w:tcPr>
          <w:p w:rsidR="00000000" w:rsidDel="00000000" w:rsidP="00000000" w:rsidRDefault="00000000" w:rsidRPr="00000000" w14:paraId="000005AD">
            <w:pPr>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4</w:t>
            </w:r>
          </w:p>
        </w:tc>
      </w:tr>
      <w:tr>
        <w:trPr>
          <w:cantSplit w:val="0"/>
          <w:tblHeader w:val="0"/>
        </w:trPr>
        <w:tc>
          <w:tcPr>
            <w:vMerge w:val="continue"/>
            <w:shd w:fill="auto" w:val="clear"/>
            <w:vAlign w:val="top"/>
          </w:tcPr>
          <w:p w:rsidR="00000000" w:rsidDel="00000000" w:rsidP="00000000" w:rsidRDefault="00000000" w:rsidRPr="00000000" w14:paraId="000005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5AF">
            <w:pPr>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SC 2- Obiectivele sunt specifice</w:t>
            </w:r>
          </w:p>
        </w:tc>
        <w:tc>
          <w:tcPr>
            <w:vAlign w:val="top"/>
          </w:tcPr>
          <w:p w:rsidR="00000000" w:rsidDel="00000000" w:rsidP="00000000" w:rsidRDefault="00000000" w:rsidRPr="00000000" w14:paraId="000005B0">
            <w:pPr>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4</w:t>
            </w:r>
          </w:p>
        </w:tc>
      </w:tr>
      <w:tr>
        <w:trPr>
          <w:cantSplit w:val="0"/>
          <w:tblHeader w:val="0"/>
        </w:trPr>
        <w:tc>
          <w:tcPr>
            <w:vMerge w:val="continue"/>
            <w:shd w:fill="auto" w:val="clear"/>
            <w:vAlign w:val="top"/>
          </w:tcPr>
          <w:p w:rsidR="00000000" w:rsidDel="00000000" w:rsidP="00000000" w:rsidRDefault="00000000" w:rsidRPr="00000000" w14:paraId="000005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5B2">
            <w:pPr>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SC 3- Obiectivele sunt măsurabile</w:t>
            </w:r>
          </w:p>
        </w:tc>
        <w:tc>
          <w:tcPr>
            <w:vAlign w:val="top"/>
          </w:tcPr>
          <w:p w:rsidR="00000000" w:rsidDel="00000000" w:rsidP="00000000" w:rsidRDefault="00000000" w:rsidRPr="00000000" w14:paraId="000005B3">
            <w:pPr>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4</w:t>
            </w:r>
          </w:p>
        </w:tc>
      </w:tr>
      <w:tr>
        <w:trPr>
          <w:cantSplit w:val="0"/>
          <w:tblHeader w:val="0"/>
        </w:trPr>
        <w:tc>
          <w:tcPr>
            <w:vMerge w:val="continue"/>
            <w:shd w:fill="auto" w:val="clear"/>
            <w:vAlign w:val="top"/>
          </w:tcPr>
          <w:p w:rsidR="00000000" w:rsidDel="00000000" w:rsidP="00000000" w:rsidRDefault="00000000" w:rsidRPr="00000000" w14:paraId="000005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5B5">
            <w:pPr>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SC 4- Obiectivele sunt abordabile </w:t>
            </w:r>
          </w:p>
        </w:tc>
        <w:tc>
          <w:tcPr>
            <w:vAlign w:val="top"/>
          </w:tcPr>
          <w:p w:rsidR="00000000" w:rsidDel="00000000" w:rsidP="00000000" w:rsidRDefault="00000000" w:rsidRPr="00000000" w14:paraId="000005B6">
            <w:pPr>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4</w:t>
            </w:r>
          </w:p>
        </w:tc>
      </w:tr>
      <w:tr>
        <w:trPr>
          <w:cantSplit w:val="0"/>
          <w:tblHeader w:val="0"/>
        </w:trPr>
        <w:tc>
          <w:tcPr>
            <w:vMerge w:val="continue"/>
            <w:shd w:fill="auto" w:val="clear"/>
            <w:vAlign w:val="top"/>
          </w:tcPr>
          <w:p w:rsidR="00000000" w:rsidDel="00000000" w:rsidP="00000000" w:rsidRDefault="00000000" w:rsidRPr="00000000" w14:paraId="000005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5B8">
            <w:pPr>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SC 5-  Obiectivele sunt realiste </w:t>
            </w:r>
          </w:p>
        </w:tc>
        <w:tc>
          <w:tcPr>
            <w:vAlign w:val="top"/>
          </w:tcPr>
          <w:p w:rsidR="00000000" w:rsidDel="00000000" w:rsidP="00000000" w:rsidRDefault="00000000" w:rsidRPr="00000000" w14:paraId="000005B9">
            <w:pPr>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4</w:t>
            </w:r>
          </w:p>
        </w:tc>
      </w:tr>
      <w:tr>
        <w:trPr>
          <w:cantSplit w:val="0"/>
          <w:tblHeader w:val="0"/>
        </w:trPr>
        <w:tc>
          <w:tcPr>
            <w:vMerge w:val="continue"/>
            <w:shd w:fill="auto" w:val="clear"/>
            <w:vAlign w:val="top"/>
          </w:tcPr>
          <w:p w:rsidR="00000000" w:rsidDel="00000000" w:rsidP="00000000" w:rsidRDefault="00000000" w:rsidRPr="00000000" w14:paraId="000005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sz w:val="20"/>
                <w:szCs w:val="20"/>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5BB">
            <w:pPr>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SC 6- Obiectivele sunt încadrabile în timp</w:t>
            </w:r>
          </w:p>
        </w:tc>
        <w:tc>
          <w:tcPr>
            <w:tcBorders>
              <w:bottom w:color="000000" w:space="0" w:sz="4" w:val="single"/>
            </w:tcBorders>
            <w:vAlign w:val="top"/>
          </w:tcPr>
          <w:p w:rsidR="00000000" w:rsidDel="00000000" w:rsidP="00000000" w:rsidRDefault="00000000" w:rsidRPr="00000000" w14:paraId="000005BC">
            <w:pPr>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4</w:t>
            </w:r>
          </w:p>
        </w:tc>
      </w:tr>
      <w:tr>
        <w:trPr>
          <w:cantSplit w:val="0"/>
          <w:trHeight w:val="473" w:hRule="atLeast"/>
          <w:tblHeader w:val="0"/>
        </w:trPr>
        <w:tc>
          <w:tcPr>
            <w:vMerge w:val="restart"/>
            <w:shd w:fill="auto" w:val="clear"/>
            <w:vAlign w:val="top"/>
          </w:tcPr>
          <w:p w:rsidR="00000000" w:rsidDel="00000000" w:rsidP="00000000" w:rsidRDefault="00000000" w:rsidRPr="00000000" w14:paraId="000005BD">
            <w:pPr>
              <w:rPr>
                <w:rFonts w:ascii="Montserrat" w:cs="Montserrat" w:eastAsia="Montserrat" w:hAnsi="Montserrat"/>
                <w:sz w:val="20"/>
                <w:szCs w:val="20"/>
                <w:vertAlign w:val="baseline"/>
              </w:rPr>
            </w:pPr>
            <w:r w:rsidDel="00000000" w:rsidR="00000000" w:rsidRPr="00000000">
              <w:rPr>
                <w:rFonts w:ascii="Montserrat" w:cs="Montserrat" w:eastAsia="Montserrat" w:hAnsi="Montserrat"/>
                <w:b w:val="1"/>
                <w:sz w:val="20"/>
                <w:szCs w:val="20"/>
                <w:vertAlign w:val="baseline"/>
                <w:rtl w:val="0"/>
              </w:rPr>
              <w:t xml:space="preserve">C3</w:t>
            </w:r>
            <w:r w:rsidDel="00000000" w:rsidR="00000000" w:rsidRPr="00000000">
              <w:rPr>
                <w:rtl w:val="0"/>
              </w:rPr>
            </w:r>
          </w:p>
        </w:tc>
        <w:tc>
          <w:tcPr>
            <w:shd w:fill="c0c0c0" w:val="clear"/>
            <w:vAlign w:val="top"/>
          </w:tcPr>
          <w:p w:rsidR="00000000" w:rsidDel="00000000" w:rsidP="00000000" w:rsidRDefault="00000000" w:rsidRPr="00000000" w14:paraId="000005BE">
            <w:pPr>
              <w:jc w:val="both"/>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Există concordanţă între obiectivul general, obiectivele specifice, indicatori, calculat astfel:</w:t>
            </w:r>
          </w:p>
        </w:tc>
        <w:tc>
          <w:tcPr>
            <w:shd w:fill="c0c0c0" w:val="clear"/>
            <w:vAlign w:val="top"/>
          </w:tcPr>
          <w:p w:rsidR="00000000" w:rsidDel="00000000" w:rsidP="00000000" w:rsidRDefault="00000000" w:rsidRPr="00000000" w14:paraId="000005BF">
            <w:pPr>
              <w:jc w:val="center"/>
              <w:rPr>
                <w:rFonts w:ascii="Montserrat" w:cs="Montserrat" w:eastAsia="Montserrat" w:hAnsi="Montserrat"/>
                <w:sz w:val="20"/>
                <w:szCs w:val="20"/>
                <w:vertAlign w:val="baseline"/>
              </w:rPr>
            </w:pPr>
            <w:r w:rsidDel="00000000" w:rsidR="00000000" w:rsidRPr="00000000">
              <w:rPr>
                <w:rFonts w:ascii="Montserrat" w:cs="Montserrat" w:eastAsia="Montserrat" w:hAnsi="Montserrat"/>
                <w:b w:val="1"/>
                <w:sz w:val="20"/>
                <w:szCs w:val="20"/>
                <w:vertAlign w:val="baseline"/>
                <w:rtl w:val="0"/>
              </w:rPr>
              <w:t xml:space="preserve">10</w:t>
            </w:r>
            <w:r w:rsidDel="00000000" w:rsidR="00000000" w:rsidRPr="00000000">
              <w:rPr>
                <w:rtl w:val="0"/>
              </w:rPr>
            </w:r>
          </w:p>
        </w:tc>
      </w:tr>
      <w:tr>
        <w:trPr>
          <w:cantSplit w:val="0"/>
          <w:trHeight w:val="355" w:hRule="atLeast"/>
          <w:tblHeader w:val="0"/>
        </w:trPr>
        <w:tc>
          <w:tcPr>
            <w:vMerge w:val="continue"/>
            <w:shd w:fill="auto" w:val="clear"/>
            <w:vAlign w:val="top"/>
          </w:tcPr>
          <w:p w:rsidR="00000000" w:rsidDel="00000000" w:rsidP="00000000" w:rsidRDefault="00000000" w:rsidRPr="00000000" w14:paraId="000005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5C1">
            <w:pPr>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SC1-Există concordanţă între obiectivul general şi obiectivele specifice</w:t>
            </w:r>
          </w:p>
        </w:tc>
        <w:tc>
          <w:tcPr>
            <w:vAlign w:val="top"/>
          </w:tcPr>
          <w:p w:rsidR="00000000" w:rsidDel="00000000" w:rsidP="00000000" w:rsidRDefault="00000000" w:rsidRPr="00000000" w14:paraId="000005C2">
            <w:pPr>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5</w:t>
            </w:r>
          </w:p>
        </w:tc>
      </w:tr>
      <w:tr>
        <w:trPr>
          <w:cantSplit w:val="0"/>
          <w:trHeight w:val="249" w:hRule="atLeast"/>
          <w:tblHeader w:val="0"/>
        </w:trPr>
        <w:tc>
          <w:tcPr>
            <w:vMerge w:val="continue"/>
            <w:shd w:fill="auto" w:val="clear"/>
            <w:vAlign w:val="top"/>
          </w:tcPr>
          <w:p w:rsidR="00000000" w:rsidDel="00000000" w:rsidP="00000000" w:rsidRDefault="00000000" w:rsidRPr="00000000" w14:paraId="000005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sz w:val="20"/>
                <w:szCs w:val="20"/>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5C4">
            <w:pPr>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SC 2- Există concordanţă între obiectivele specifice şi indicatori</w:t>
            </w:r>
          </w:p>
        </w:tc>
        <w:tc>
          <w:tcPr>
            <w:tcBorders>
              <w:bottom w:color="000000" w:space="0" w:sz="4" w:val="single"/>
            </w:tcBorders>
            <w:vAlign w:val="top"/>
          </w:tcPr>
          <w:p w:rsidR="00000000" w:rsidDel="00000000" w:rsidP="00000000" w:rsidRDefault="00000000" w:rsidRPr="00000000" w14:paraId="000005C5">
            <w:pPr>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5</w:t>
            </w:r>
          </w:p>
        </w:tc>
      </w:tr>
      <w:tr>
        <w:trPr>
          <w:cantSplit w:val="0"/>
          <w:trHeight w:val="642" w:hRule="atLeast"/>
          <w:tblHeader w:val="0"/>
        </w:trPr>
        <w:tc>
          <w:tcPr>
            <w:vMerge w:val="restart"/>
            <w:shd w:fill="auto" w:val="clear"/>
            <w:vAlign w:val="top"/>
          </w:tcPr>
          <w:p w:rsidR="00000000" w:rsidDel="00000000" w:rsidP="00000000" w:rsidRDefault="00000000" w:rsidRPr="00000000" w14:paraId="000005C6">
            <w:pPr>
              <w:rPr>
                <w:rFonts w:ascii="Montserrat" w:cs="Montserrat" w:eastAsia="Montserrat" w:hAnsi="Montserrat"/>
                <w:sz w:val="20"/>
                <w:szCs w:val="20"/>
                <w:vertAlign w:val="baseline"/>
              </w:rPr>
            </w:pPr>
            <w:r w:rsidDel="00000000" w:rsidR="00000000" w:rsidRPr="00000000">
              <w:rPr>
                <w:rFonts w:ascii="Montserrat" w:cs="Montserrat" w:eastAsia="Montserrat" w:hAnsi="Montserrat"/>
                <w:b w:val="1"/>
                <w:sz w:val="20"/>
                <w:szCs w:val="20"/>
                <w:vertAlign w:val="baseline"/>
                <w:rtl w:val="0"/>
              </w:rPr>
              <w:t xml:space="preserve">C4</w:t>
            </w:r>
            <w:r w:rsidDel="00000000" w:rsidR="00000000" w:rsidRPr="00000000">
              <w:rPr>
                <w:rtl w:val="0"/>
              </w:rPr>
            </w:r>
          </w:p>
        </w:tc>
        <w:tc>
          <w:tcPr>
            <w:shd w:fill="c0c0c0" w:val="clear"/>
            <w:vAlign w:val="top"/>
          </w:tcPr>
          <w:p w:rsidR="00000000" w:rsidDel="00000000" w:rsidP="00000000" w:rsidRDefault="00000000" w:rsidRPr="00000000" w14:paraId="000005C7">
            <w:pPr>
              <w:jc w:val="both"/>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Planul de activităţi, modul de prezentare a acestuia, coerenţa şi realismul, dacă acesta conduce la atingerea rezultatelor propuse a fi atinse în urma derulării proiectului, calculat astfel</w:t>
            </w:r>
          </w:p>
        </w:tc>
        <w:tc>
          <w:tcPr>
            <w:shd w:fill="c0c0c0" w:val="clear"/>
            <w:vAlign w:val="top"/>
          </w:tcPr>
          <w:p w:rsidR="00000000" w:rsidDel="00000000" w:rsidP="00000000" w:rsidRDefault="00000000" w:rsidRPr="00000000" w14:paraId="000005C8">
            <w:pPr>
              <w:jc w:val="center"/>
              <w:rPr>
                <w:rFonts w:ascii="Montserrat" w:cs="Montserrat" w:eastAsia="Montserrat" w:hAnsi="Montserrat"/>
                <w:sz w:val="20"/>
                <w:szCs w:val="20"/>
                <w:vertAlign w:val="baseline"/>
              </w:rPr>
            </w:pPr>
            <w:r w:rsidDel="00000000" w:rsidR="00000000" w:rsidRPr="00000000">
              <w:rPr>
                <w:rFonts w:ascii="Montserrat" w:cs="Montserrat" w:eastAsia="Montserrat" w:hAnsi="Montserrat"/>
                <w:b w:val="1"/>
                <w:sz w:val="20"/>
                <w:szCs w:val="20"/>
                <w:vertAlign w:val="baseline"/>
                <w:rtl w:val="0"/>
              </w:rPr>
              <w:t xml:space="preserve">15</w:t>
            </w:r>
            <w:r w:rsidDel="00000000" w:rsidR="00000000" w:rsidRPr="00000000">
              <w:rPr>
                <w:rtl w:val="0"/>
              </w:rPr>
            </w:r>
          </w:p>
        </w:tc>
      </w:tr>
      <w:tr>
        <w:trPr>
          <w:cantSplit w:val="0"/>
          <w:trHeight w:val="196" w:hRule="atLeast"/>
          <w:tblHeader w:val="0"/>
        </w:trPr>
        <w:tc>
          <w:tcPr>
            <w:vMerge w:val="continue"/>
            <w:shd w:fill="auto" w:val="clear"/>
            <w:vAlign w:val="top"/>
          </w:tcPr>
          <w:p w:rsidR="00000000" w:rsidDel="00000000" w:rsidP="00000000" w:rsidRDefault="00000000" w:rsidRPr="00000000" w14:paraId="000005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5CA">
            <w:pPr>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SC1 - Planul de activităţi, modul de prezentare a acestuia- coerenţa şi realismul</w:t>
            </w:r>
          </w:p>
        </w:tc>
        <w:tc>
          <w:tcPr>
            <w:vAlign w:val="top"/>
          </w:tcPr>
          <w:p w:rsidR="00000000" w:rsidDel="00000000" w:rsidP="00000000" w:rsidRDefault="00000000" w:rsidRPr="00000000" w14:paraId="000005CB">
            <w:pPr>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5</w:t>
            </w:r>
          </w:p>
        </w:tc>
      </w:tr>
      <w:tr>
        <w:trPr>
          <w:cantSplit w:val="0"/>
          <w:trHeight w:val="519" w:hRule="atLeast"/>
          <w:tblHeader w:val="0"/>
        </w:trPr>
        <w:tc>
          <w:tcPr>
            <w:vMerge w:val="continue"/>
            <w:shd w:fill="auto" w:val="clear"/>
            <w:vAlign w:val="top"/>
          </w:tcPr>
          <w:p w:rsidR="00000000" w:rsidDel="00000000" w:rsidP="00000000" w:rsidRDefault="00000000" w:rsidRPr="00000000" w14:paraId="000005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5CD">
            <w:pPr>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SC2- Modalitatea de implementare a proiectului pentru atingerea rezultatelor proiectului </w:t>
            </w:r>
          </w:p>
        </w:tc>
        <w:tc>
          <w:tcPr>
            <w:vAlign w:val="top"/>
          </w:tcPr>
          <w:p w:rsidR="00000000" w:rsidDel="00000000" w:rsidP="00000000" w:rsidRDefault="00000000" w:rsidRPr="00000000" w14:paraId="000005CE">
            <w:pPr>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5</w:t>
            </w:r>
          </w:p>
        </w:tc>
      </w:tr>
      <w:tr>
        <w:trPr>
          <w:cantSplit w:val="0"/>
          <w:trHeight w:val="527" w:hRule="atLeast"/>
          <w:tblHeader w:val="0"/>
        </w:trPr>
        <w:tc>
          <w:tcPr>
            <w:vMerge w:val="continue"/>
            <w:shd w:fill="auto" w:val="clear"/>
            <w:vAlign w:val="top"/>
          </w:tcPr>
          <w:p w:rsidR="00000000" w:rsidDel="00000000" w:rsidP="00000000" w:rsidRDefault="00000000" w:rsidRPr="00000000" w14:paraId="000005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sz w:val="20"/>
                <w:szCs w:val="20"/>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5D0">
            <w:pPr>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SC3 - Planul de activităţi -  dacă acesta conduce la atingerea rezultatelor propuse a fi atinse în urma derulării proiectului</w:t>
            </w:r>
          </w:p>
        </w:tc>
        <w:tc>
          <w:tcPr>
            <w:tcBorders>
              <w:bottom w:color="000000" w:space="0" w:sz="4" w:val="single"/>
            </w:tcBorders>
            <w:vAlign w:val="top"/>
          </w:tcPr>
          <w:p w:rsidR="00000000" w:rsidDel="00000000" w:rsidP="00000000" w:rsidRDefault="00000000" w:rsidRPr="00000000" w14:paraId="000005D1">
            <w:pPr>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5</w:t>
            </w:r>
          </w:p>
        </w:tc>
      </w:tr>
      <w:tr>
        <w:trPr>
          <w:cantSplit w:val="0"/>
          <w:tblHeader w:val="0"/>
        </w:trPr>
        <w:tc>
          <w:tcPr>
            <w:vMerge w:val="restart"/>
            <w:shd w:fill="auto" w:val="clear"/>
            <w:vAlign w:val="top"/>
          </w:tcPr>
          <w:p w:rsidR="00000000" w:rsidDel="00000000" w:rsidP="00000000" w:rsidRDefault="00000000" w:rsidRPr="00000000" w14:paraId="000005D2">
            <w:pPr>
              <w:rPr>
                <w:rFonts w:ascii="Montserrat" w:cs="Montserrat" w:eastAsia="Montserrat" w:hAnsi="Montserrat"/>
                <w:sz w:val="20"/>
                <w:szCs w:val="20"/>
                <w:vertAlign w:val="baseline"/>
              </w:rPr>
            </w:pPr>
            <w:r w:rsidDel="00000000" w:rsidR="00000000" w:rsidRPr="00000000">
              <w:rPr>
                <w:rFonts w:ascii="Montserrat" w:cs="Montserrat" w:eastAsia="Montserrat" w:hAnsi="Montserrat"/>
                <w:b w:val="1"/>
                <w:sz w:val="20"/>
                <w:szCs w:val="20"/>
                <w:vertAlign w:val="baseline"/>
                <w:rtl w:val="0"/>
              </w:rPr>
              <w:t xml:space="preserve">C5</w:t>
            </w:r>
            <w:r w:rsidDel="00000000" w:rsidR="00000000" w:rsidRPr="00000000">
              <w:rPr>
                <w:rtl w:val="0"/>
              </w:rPr>
            </w:r>
          </w:p>
        </w:tc>
        <w:tc>
          <w:tcPr>
            <w:shd w:fill="c0c0c0" w:val="clear"/>
            <w:vAlign w:val="top"/>
          </w:tcPr>
          <w:p w:rsidR="00000000" w:rsidDel="00000000" w:rsidP="00000000" w:rsidRDefault="00000000" w:rsidRPr="00000000" w14:paraId="000005D3">
            <w:pPr>
              <w:jc w:val="both"/>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Definirea clară a grupului ţintă, calculat astfel:</w:t>
            </w:r>
          </w:p>
        </w:tc>
        <w:tc>
          <w:tcPr>
            <w:shd w:fill="c0c0c0" w:val="clear"/>
            <w:vAlign w:val="top"/>
          </w:tcPr>
          <w:p w:rsidR="00000000" w:rsidDel="00000000" w:rsidP="00000000" w:rsidRDefault="00000000" w:rsidRPr="00000000" w14:paraId="000005D4">
            <w:pPr>
              <w:jc w:val="center"/>
              <w:rPr>
                <w:rFonts w:ascii="Montserrat" w:cs="Montserrat" w:eastAsia="Montserrat" w:hAnsi="Montserrat"/>
                <w:sz w:val="20"/>
                <w:szCs w:val="20"/>
                <w:vertAlign w:val="baseline"/>
              </w:rPr>
            </w:pPr>
            <w:r w:rsidDel="00000000" w:rsidR="00000000" w:rsidRPr="00000000">
              <w:rPr>
                <w:rFonts w:ascii="Montserrat" w:cs="Montserrat" w:eastAsia="Montserrat" w:hAnsi="Montserrat"/>
                <w:b w:val="1"/>
                <w:sz w:val="20"/>
                <w:szCs w:val="20"/>
                <w:vertAlign w:val="baseline"/>
                <w:rtl w:val="0"/>
              </w:rPr>
              <w:t xml:space="preserve">8</w:t>
            </w:r>
            <w:r w:rsidDel="00000000" w:rsidR="00000000" w:rsidRPr="00000000">
              <w:rPr>
                <w:rtl w:val="0"/>
              </w:rPr>
            </w:r>
          </w:p>
        </w:tc>
      </w:tr>
      <w:tr>
        <w:trPr>
          <w:cantSplit w:val="0"/>
          <w:tblHeader w:val="0"/>
        </w:trPr>
        <w:tc>
          <w:tcPr>
            <w:vMerge w:val="continue"/>
            <w:shd w:fill="auto" w:val="clear"/>
            <w:vAlign w:val="top"/>
          </w:tcPr>
          <w:p w:rsidR="00000000" w:rsidDel="00000000" w:rsidP="00000000" w:rsidRDefault="00000000" w:rsidRPr="00000000" w14:paraId="000005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5D6">
            <w:pPr>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SC 1- Definirea clară a participanţilor şi explicitarea modalităţii de selecţie a acestora</w:t>
            </w:r>
          </w:p>
        </w:tc>
        <w:tc>
          <w:tcPr>
            <w:vAlign w:val="top"/>
          </w:tcPr>
          <w:p w:rsidR="00000000" w:rsidDel="00000000" w:rsidP="00000000" w:rsidRDefault="00000000" w:rsidRPr="00000000" w14:paraId="000005D7">
            <w:pPr>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4</w:t>
            </w:r>
          </w:p>
        </w:tc>
      </w:tr>
      <w:tr>
        <w:trPr>
          <w:cantSplit w:val="0"/>
          <w:tblHeader w:val="0"/>
        </w:trPr>
        <w:tc>
          <w:tcPr>
            <w:vMerge w:val="continue"/>
            <w:shd w:fill="auto" w:val="clear"/>
            <w:vAlign w:val="top"/>
          </w:tcPr>
          <w:p w:rsidR="00000000" w:rsidDel="00000000" w:rsidP="00000000" w:rsidRDefault="00000000" w:rsidRPr="00000000" w14:paraId="000005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sz w:val="20"/>
                <w:szCs w:val="20"/>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5D9">
            <w:pPr>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SC 2- Definirea clară a beneficiarilor</w:t>
            </w:r>
          </w:p>
        </w:tc>
        <w:tc>
          <w:tcPr>
            <w:tcBorders>
              <w:bottom w:color="000000" w:space="0" w:sz="4" w:val="single"/>
            </w:tcBorders>
            <w:vAlign w:val="top"/>
          </w:tcPr>
          <w:p w:rsidR="00000000" w:rsidDel="00000000" w:rsidP="00000000" w:rsidRDefault="00000000" w:rsidRPr="00000000" w14:paraId="000005DA">
            <w:pPr>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4</w:t>
            </w:r>
          </w:p>
        </w:tc>
      </w:tr>
      <w:tr>
        <w:trPr>
          <w:cantSplit w:val="0"/>
          <w:tblHeader w:val="0"/>
        </w:trPr>
        <w:tc>
          <w:tcPr>
            <w:shd w:fill="auto" w:val="clear"/>
            <w:vAlign w:val="top"/>
          </w:tcPr>
          <w:p w:rsidR="00000000" w:rsidDel="00000000" w:rsidP="00000000" w:rsidRDefault="00000000" w:rsidRPr="00000000" w14:paraId="000005DB">
            <w:pPr>
              <w:rPr>
                <w:rFonts w:ascii="Montserrat" w:cs="Montserrat" w:eastAsia="Montserrat" w:hAnsi="Montserrat"/>
                <w:sz w:val="20"/>
                <w:szCs w:val="20"/>
                <w:vertAlign w:val="baseline"/>
              </w:rPr>
            </w:pPr>
            <w:r w:rsidDel="00000000" w:rsidR="00000000" w:rsidRPr="00000000">
              <w:rPr>
                <w:rFonts w:ascii="Montserrat" w:cs="Montserrat" w:eastAsia="Montserrat" w:hAnsi="Montserrat"/>
                <w:b w:val="1"/>
                <w:sz w:val="20"/>
                <w:szCs w:val="20"/>
                <w:vertAlign w:val="baseline"/>
                <w:rtl w:val="0"/>
              </w:rPr>
              <w:t xml:space="preserve">C6</w:t>
            </w:r>
            <w:r w:rsidDel="00000000" w:rsidR="00000000" w:rsidRPr="00000000">
              <w:rPr>
                <w:rtl w:val="0"/>
              </w:rPr>
            </w:r>
          </w:p>
        </w:tc>
        <w:tc>
          <w:tcPr>
            <w:tcBorders>
              <w:bottom w:color="000000" w:space="0" w:sz="4" w:val="single"/>
            </w:tcBorders>
            <w:shd w:fill="c0c0c0" w:val="clear"/>
            <w:vAlign w:val="top"/>
          </w:tcPr>
          <w:p w:rsidR="00000000" w:rsidDel="00000000" w:rsidP="00000000" w:rsidRDefault="00000000" w:rsidRPr="00000000" w14:paraId="000005DC">
            <w:pPr>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Impactul proiectului asupra grupului ţintă</w:t>
            </w:r>
          </w:p>
        </w:tc>
        <w:tc>
          <w:tcPr>
            <w:tcBorders>
              <w:bottom w:color="000000" w:space="0" w:sz="4" w:val="single"/>
            </w:tcBorders>
            <w:shd w:fill="c0c0c0" w:val="clear"/>
            <w:vAlign w:val="top"/>
          </w:tcPr>
          <w:p w:rsidR="00000000" w:rsidDel="00000000" w:rsidP="00000000" w:rsidRDefault="00000000" w:rsidRPr="00000000" w14:paraId="000005DD">
            <w:pPr>
              <w:jc w:val="center"/>
              <w:rPr>
                <w:rFonts w:ascii="Montserrat" w:cs="Montserrat" w:eastAsia="Montserrat" w:hAnsi="Montserrat"/>
                <w:sz w:val="20"/>
                <w:szCs w:val="20"/>
                <w:vertAlign w:val="baseline"/>
              </w:rPr>
            </w:pPr>
            <w:r w:rsidDel="00000000" w:rsidR="00000000" w:rsidRPr="00000000">
              <w:rPr>
                <w:rFonts w:ascii="Montserrat" w:cs="Montserrat" w:eastAsia="Montserrat" w:hAnsi="Montserrat"/>
                <w:b w:val="1"/>
                <w:sz w:val="20"/>
                <w:szCs w:val="20"/>
                <w:vertAlign w:val="baseline"/>
                <w:rtl w:val="0"/>
              </w:rPr>
              <w:t xml:space="preserve">4</w:t>
            </w:r>
            <w:r w:rsidDel="00000000" w:rsidR="00000000" w:rsidRPr="00000000">
              <w:rPr>
                <w:rtl w:val="0"/>
              </w:rPr>
            </w:r>
          </w:p>
        </w:tc>
      </w:tr>
      <w:tr>
        <w:trPr>
          <w:cantSplit w:val="0"/>
          <w:tblHeader w:val="0"/>
        </w:trPr>
        <w:tc>
          <w:tcPr>
            <w:shd w:fill="auto" w:val="clear"/>
            <w:vAlign w:val="top"/>
          </w:tcPr>
          <w:p w:rsidR="00000000" w:rsidDel="00000000" w:rsidP="00000000" w:rsidRDefault="00000000" w:rsidRPr="00000000" w14:paraId="000005DE">
            <w:pPr>
              <w:rPr>
                <w:rFonts w:ascii="Montserrat" w:cs="Montserrat" w:eastAsia="Montserrat" w:hAnsi="Montserrat"/>
                <w:sz w:val="20"/>
                <w:szCs w:val="20"/>
                <w:vertAlign w:val="baseline"/>
              </w:rPr>
            </w:pPr>
            <w:r w:rsidDel="00000000" w:rsidR="00000000" w:rsidRPr="00000000">
              <w:rPr>
                <w:rFonts w:ascii="Montserrat" w:cs="Montserrat" w:eastAsia="Montserrat" w:hAnsi="Montserrat"/>
                <w:b w:val="1"/>
                <w:sz w:val="20"/>
                <w:szCs w:val="20"/>
                <w:vertAlign w:val="baseline"/>
                <w:rtl w:val="0"/>
              </w:rPr>
              <w:t xml:space="preserve">C7</w:t>
            </w:r>
            <w:r w:rsidDel="00000000" w:rsidR="00000000" w:rsidRPr="00000000">
              <w:rPr>
                <w:rtl w:val="0"/>
              </w:rPr>
            </w:r>
          </w:p>
        </w:tc>
        <w:tc>
          <w:tcPr>
            <w:shd w:fill="c0c0c0" w:val="clear"/>
            <w:vAlign w:val="top"/>
          </w:tcPr>
          <w:p w:rsidR="00000000" w:rsidDel="00000000" w:rsidP="00000000" w:rsidRDefault="00000000" w:rsidRPr="00000000" w14:paraId="000005DF">
            <w:pPr>
              <w:jc w:val="both"/>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Bugetul este estimat realist si este în concordanţă cu activităţile planificate </w:t>
            </w:r>
          </w:p>
        </w:tc>
        <w:tc>
          <w:tcPr>
            <w:shd w:fill="c0c0c0" w:val="clear"/>
            <w:vAlign w:val="top"/>
          </w:tcPr>
          <w:p w:rsidR="00000000" w:rsidDel="00000000" w:rsidP="00000000" w:rsidRDefault="00000000" w:rsidRPr="00000000" w14:paraId="000005E0">
            <w:pPr>
              <w:jc w:val="center"/>
              <w:rPr>
                <w:rFonts w:ascii="Montserrat" w:cs="Montserrat" w:eastAsia="Montserrat" w:hAnsi="Montserrat"/>
                <w:sz w:val="20"/>
                <w:szCs w:val="20"/>
                <w:vertAlign w:val="baseline"/>
              </w:rPr>
            </w:pPr>
            <w:r w:rsidDel="00000000" w:rsidR="00000000" w:rsidRPr="00000000">
              <w:rPr>
                <w:rFonts w:ascii="Montserrat" w:cs="Montserrat" w:eastAsia="Montserrat" w:hAnsi="Montserrat"/>
                <w:b w:val="1"/>
                <w:sz w:val="20"/>
                <w:szCs w:val="20"/>
                <w:vertAlign w:val="baseline"/>
                <w:rtl w:val="0"/>
              </w:rPr>
              <w:t xml:space="preserve">12</w:t>
            </w:r>
            <w:r w:rsidDel="00000000" w:rsidR="00000000" w:rsidRPr="00000000">
              <w:rPr>
                <w:rtl w:val="0"/>
              </w:rPr>
            </w:r>
          </w:p>
        </w:tc>
      </w:tr>
      <w:tr>
        <w:trPr>
          <w:cantSplit w:val="0"/>
          <w:tblHeader w:val="0"/>
        </w:trPr>
        <w:tc>
          <w:tcPr>
            <w:vMerge w:val="restart"/>
            <w:vAlign w:val="top"/>
          </w:tcPr>
          <w:p w:rsidR="00000000" w:rsidDel="00000000" w:rsidP="00000000" w:rsidRDefault="00000000" w:rsidRPr="00000000" w14:paraId="000005E1">
            <w:pPr>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5E2">
            <w:pPr>
              <w:jc w:val="both"/>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SC 1- Bugetul este estimat realist</w:t>
            </w:r>
          </w:p>
        </w:tc>
        <w:tc>
          <w:tcPr>
            <w:vAlign w:val="top"/>
          </w:tcPr>
          <w:p w:rsidR="00000000" w:rsidDel="00000000" w:rsidP="00000000" w:rsidRDefault="00000000" w:rsidRPr="00000000" w14:paraId="000005E3">
            <w:pPr>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6</w:t>
            </w:r>
          </w:p>
        </w:tc>
      </w:tr>
      <w:tr>
        <w:trPr>
          <w:cantSplit w:val="0"/>
          <w:tblHeader w:val="0"/>
        </w:trPr>
        <w:tc>
          <w:tcPr>
            <w:vMerge w:val="continue"/>
            <w:vAlign w:val="top"/>
          </w:tcPr>
          <w:p w:rsidR="00000000" w:rsidDel="00000000" w:rsidP="00000000" w:rsidRDefault="00000000" w:rsidRPr="00000000" w14:paraId="000005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sz w:val="20"/>
                <w:szCs w:val="20"/>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5E5">
            <w:pPr>
              <w:jc w:val="both"/>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SC 2- Bugetul este în concordanţă cu activităţile planificate</w:t>
            </w:r>
          </w:p>
        </w:tc>
        <w:tc>
          <w:tcPr>
            <w:tcBorders>
              <w:bottom w:color="000000" w:space="0" w:sz="4" w:val="single"/>
            </w:tcBorders>
            <w:vAlign w:val="top"/>
          </w:tcPr>
          <w:p w:rsidR="00000000" w:rsidDel="00000000" w:rsidP="00000000" w:rsidRDefault="00000000" w:rsidRPr="00000000" w14:paraId="000005E6">
            <w:pPr>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6</w:t>
            </w:r>
          </w:p>
        </w:tc>
      </w:tr>
      <w:tr>
        <w:trPr>
          <w:cantSplit w:val="0"/>
          <w:tblHeader w:val="0"/>
        </w:trPr>
        <w:tc>
          <w:tcPr>
            <w:shd w:fill="auto" w:val="clear"/>
            <w:vAlign w:val="top"/>
          </w:tcPr>
          <w:p w:rsidR="00000000" w:rsidDel="00000000" w:rsidP="00000000" w:rsidRDefault="00000000" w:rsidRPr="00000000" w14:paraId="000005E7">
            <w:pPr>
              <w:rPr>
                <w:rFonts w:ascii="Montserrat" w:cs="Montserrat" w:eastAsia="Montserrat" w:hAnsi="Montserrat"/>
                <w:sz w:val="20"/>
                <w:szCs w:val="20"/>
                <w:vertAlign w:val="baseline"/>
              </w:rPr>
            </w:pPr>
            <w:r w:rsidDel="00000000" w:rsidR="00000000" w:rsidRPr="00000000">
              <w:rPr>
                <w:rFonts w:ascii="Montserrat" w:cs="Montserrat" w:eastAsia="Montserrat" w:hAnsi="Montserrat"/>
                <w:b w:val="1"/>
                <w:sz w:val="20"/>
                <w:szCs w:val="20"/>
                <w:vertAlign w:val="baseline"/>
                <w:rtl w:val="0"/>
              </w:rPr>
              <w:t xml:space="preserve">C8</w:t>
            </w:r>
            <w:r w:rsidDel="00000000" w:rsidR="00000000" w:rsidRPr="00000000">
              <w:rPr>
                <w:rtl w:val="0"/>
              </w:rPr>
            </w:r>
          </w:p>
        </w:tc>
        <w:tc>
          <w:tcPr>
            <w:shd w:fill="c0c0c0" w:val="clear"/>
            <w:vAlign w:val="top"/>
          </w:tcPr>
          <w:p w:rsidR="00000000" w:rsidDel="00000000" w:rsidP="00000000" w:rsidRDefault="00000000" w:rsidRPr="00000000" w14:paraId="000005E8">
            <w:pPr>
              <w:jc w:val="both"/>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Consistenţa acţiunilor de promovare cuprinse în proiect</w:t>
            </w:r>
          </w:p>
        </w:tc>
        <w:tc>
          <w:tcPr>
            <w:shd w:fill="c0c0c0" w:val="clear"/>
            <w:vAlign w:val="top"/>
          </w:tcPr>
          <w:p w:rsidR="00000000" w:rsidDel="00000000" w:rsidP="00000000" w:rsidRDefault="00000000" w:rsidRPr="00000000" w14:paraId="000005E9">
            <w:pPr>
              <w:jc w:val="center"/>
              <w:rPr>
                <w:rFonts w:ascii="Montserrat" w:cs="Montserrat" w:eastAsia="Montserrat" w:hAnsi="Montserrat"/>
                <w:sz w:val="20"/>
                <w:szCs w:val="20"/>
                <w:vertAlign w:val="baseline"/>
              </w:rPr>
            </w:pPr>
            <w:r w:rsidDel="00000000" w:rsidR="00000000" w:rsidRPr="00000000">
              <w:rPr>
                <w:rFonts w:ascii="Montserrat" w:cs="Montserrat" w:eastAsia="Montserrat" w:hAnsi="Montserrat"/>
                <w:b w:val="1"/>
                <w:sz w:val="20"/>
                <w:szCs w:val="20"/>
                <w:vertAlign w:val="baseline"/>
                <w:rtl w:val="0"/>
              </w:rPr>
              <w:t xml:space="preserve">5</w:t>
            </w:r>
            <w:r w:rsidDel="00000000" w:rsidR="00000000" w:rsidRPr="00000000">
              <w:rPr>
                <w:rtl w:val="0"/>
              </w:rPr>
            </w:r>
          </w:p>
        </w:tc>
      </w:tr>
      <w:tr>
        <w:trPr>
          <w:cantSplit w:val="0"/>
          <w:tblHeader w:val="0"/>
        </w:trPr>
        <w:tc>
          <w:tcPr>
            <w:shd w:fill="auto" w:val="clear"/>
            <w:vAlign w:val="top"/>
          </w:tcPr>
          <w:p w:rsidR="00000000" w:rsidDel="00000000" w:rsidP="00000000" w:rsidRDefault="00000000" w:rsidRPr="00000000" w14:paraId="000005EA">
            <w:pPr>
              <w:rPr>
                <w:rFonts w:ascii="Montserrat" w:cs="Montserrat" w:eastAsia="Montserrat" w:hAnsi="Montserrat"/>
                <w:sz w:val="20"/>
                <w:szCs w:val="20"/>
                <w:vertAlign w:val="baseline"/>
              </w:rPr>
            </w:pPr>
            <w:r w:rsidDel="00000000" w:rsidR="00000000" w:rsidRPr="00000000">
              <w:rPr>
                <w:rFonts w:ascii="Montserrat" w:cs="Montserrat" w:eastAsia="Montserrat" w:hAnsi="Montserrat"/>
                <w:b w:val="1"/>
                <w:sz w:val="20"/>
                <w:szCs w:val="20"/>
                <w:vertAlign w:val="baseline"/>
                <w:rtl w:val="0"/>
              </w:rPr>
              <w:t xml:space="preserve">C9</w:t>
            </w:r>
            <w:r w:rsidDel="00000000" w:rsidR="00000000" w:rsidRPr="00000000">
              <w:rPr>
                <w:rtl w:val="0"/>
              </w:rPr>
            </w:r>
          </w:p>
        </w:tc>
        <w:tc>
          <w:tcPr>
            <w:shd w:fill="c0c0c0" w:val="clear"/>
            <w:vAlign w:val="top"/>
          </w:tcPr>
          <w:p w:rsidR="00000000" w:rsidDel="00000000" w:rsidP="00000000" w:rsidRDefault="00000000" w:rsidRPr="00000000" w14:paraId="000005EB">
            <w:pPr>
              <w:jc w:val="both"/>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Parteneriate încheiate cu organizaţii şi/sau instituţii pentru proiect.</w:t>
            </w:r>
          </w:p>
        </w:tc>
        <w:tc>
          <w:tcPr>
            <w:shd w:fill="c0c0c0" w:val="clear"/>
            <w:vAlign w:val="top"/>
          </w:tcPr>
          <w:p w:rsidR="00000000" w:rsidDel="00000000" w:rsidP="00000000" w:rsidRDefault="00000000" w:rsidRPr="00000000" w14:paraId="000005EC">
            <w:pPr>
              <w:jc w:val="center"/>
              <w:rPr>
                <w:rFonts w:ascii="Montserrat" w:cs="Montserrat" w:eastAsia="Montserrat" w:hAnsi="Montserrat"/>
                <w:sz w:val="20"/>
                <w:szCs w:val="20"/>
                <w:vertAlign w:val="baseline"/>
              </w:rPr>
            </w:pPr>
            <w:r w:rsidDel="00000000" w:rsidR="00000000" w:rsidRPr="00000000">
              <w:rPr>
                <w:rFonts w:ascii="Montserrat" w:cs="Montserrat" w:eastAsia="Montserrat" w:hAnsi="Montserrat"/>
                <w:b w:val="1"/>
                <w:sz w:val="20"/>
                <w:szCs w:val="20"/>
                <w:vertAlign w:val="baseline"/>
                <w:rtl w:val="0"/>
              </w:rPr>
              <w:t xml:space="preserve">4</w:t>
            </w:r>
            <w:r w:rsidDel="00000000" w:rsidR="00000000" w:rsidRPr="00000000">
              <w:rPr>
                <w:rtl w:val="0"/>
              </w:rPr>
            </w:r>
          </w:p>
        </w:tc>
      </w:tr>
      <w:tr>
        <w:trPr>
          <w:cantSplit w:val="0"/>
          <w:tblHeader w:val="0"/>
        </w:trPr>
        <w:tc>
          <w:tcPr>
            <w:shd w:fill="auto" w:val="clear"/>
            <w:vAlign w:val="top"/>
          </w:tcPr>
          <w:p w:rsidR="00000000" w:rsidDel="00000000" w:rsidP="00000000" w:rsidRDefault="00000000" w:rsidRPr="00000000" w14:paraId="000005ED">
            <w:pPr>
              <w:rPr>
                <w:rFonts w:ascii="Montserrat" w:cs="Montserrat" w:eastAsia="Montserrat" w:hAnsi="Montserrat"/>
                <w:sz w:val="20"/>
                <w:szCs w:val="20"/>
                <w:vertAlign w:val="baseline"/>
              </w:rPr>
            </w:pPr>
            <w:r w:rsidDel="00000000" w:rsidR="00000000" w:rsidRPr="00000000">
              <w:rPr>
                <w:rFonts w:ascii="Montserrat" w:cs="Montserrat" w:eastAsia="Montserrat" w:hAnsi="Montserrat"/>
                <w:b w:val="1"/>
                <w:sz w:val="20"/>
                <w:szCs w:val="20"/>
                <w:vertAlign w:val="baseline"/>
                <w:rtl w:val="0"/>
              </w:rPr>
              <w:t xml:space="preserve">C10</w:t>
            </w:r>
            <w:r w:rsidDel="00000000" w:rsidR="00000000" w:rsidRPr="00000000">
              <w:rPr>
                <w:rtl w:val="0"/>
              </w:rPr>
            </w:r>
          </w:p>
        </w:tc>
        <w:tc>
          <w:tcPr>
            <w:shd w:fill="c0c0c0" w:val="clear"/>
            <w:vAlign w:val="top"/>
          </w:tcPr>
          <w:p w:rsidR="00000000" w:rsidDel="00000000" w:rsidP="00000000" w:rsidRDefault="00000000" w:rsidRPr="00000000" w14:paraId="000005EE">
            <w:pPr>
              <w:jc w:val="both"/>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Proiectul are cel puțin o activitate dedicată sărbătoririi Centenarului Marii Uniri</w:t>
            </w:r>
          </w:p>
        </w:tc>
        <w:tc>
          <w:tcPr>
            <w:shd w:fill="c0c0c0" w:val="clear"/>
            <w:vAlign w:val="top"/>
          </w:tcPr>
          <w:p w:rsidR="00000000" w:rsidDel="00000000" w:rsidP="00000000" w:rsidRDefault="00000000" w:rsidRPr="00000000" w14:paraId="000005EF">
            <w:pPr>
              <w:jc w:val="center"/>
              <w:rPr>
                <w:rFonts w:ascii="Montserrat" w:cs="Montserrat" w:eastAsia="Montserrat" w:hAnsi="Montserrat"/>
                <w:sz w:val="20"/>
                <w:szCs w:val="20"/>
                <w:vertAlign w:val="baseline"/>
              </w:rPr>
            </w:pPr>
            <w:r w:rsidDel="00000000" w:rsidR="00000000" w:rsidRPr="00000000">
              <w:rPr>
                <w:rFonts w:ascii="Montserrat" w:cs="Montserrat" w:eastAsia="Montserrat" w:hAnsi="Montserrat"/>
                <w:b w:val="1"/>
                <w:sz w:val="20"/>
                <w:szCs w:val="20"/>
                <w:vertAlign w:val="baseline"/>
                <w:rtl w:val="0"/>
              </w:rPr>
              <w:t xml:space="preserve">6</w:t>
            </w:r>
            <w:r w:rsidDel="00000000" w:rsidR="00000000" w:rsidRPr="00000000">
              <w:rPr>
                <w:rtl w:val="0"/>
              </w:rPr>
            </w:r>
          </w:p>
        </w:tc>
      </w:tr>
    </w:tbl>
    <w:p w:rsidR="00000000" w:rsidDel="00000000" w:rsidP="00000000" w:rsidRDefault="00000000" w:rsidRPr="00000000" w14:paraId="000005F0">
      <w:pPr>
        <w:rPr>
          <w:rFonts w:ascii="Montserrat" w:cs="Montserrat" w:eastAsia="Montserrat" w:hAnsi="Montserrat"/>
          <w:i w:val="0"/>
          <w:sz w:val="22"/>
          <w:szCs w:val="22"/>
          <w:vertAlign w:val="superscript"/>
        </w:rPr>
      </w:pPr>
      <w:r w:rsidDel="00000000" w:rsidR="00000000" w:rsidRPr="00000000">
        <w:rPr>
          <w:rFonts w:ascii="Montserrat" w:cs="Montserrat" w:eastAsia="Montserrat" w:hAnsi="Montserrat"/>
          <w:i w:val="1"/>
          <w:sz w:val="22"/>
          <w:szCs w:val="22"/>
          <w:vertAlign w:val="superscript"/>
          <w:rtl w:val="0"/>
        </w:rPr>
        <w:t xml:space="preserve">* SC- subcriteriu</w:t>
      </w:r>
      <w:r w:rsidDel="00000000" w:rsidR="00000000" w:rsidRPr="00000000">
        <w:rPr>
          <w:rtl w:val="0"/>
        </w:rPr>
      </w:r>
    </w:p>
    <w:p w:rsidR="00000000" w:rsidDel="00000000" w:rsidP="00000000" w:rsidRDefault="00000000" w:rsidRPr="00000000" w14:paraId="000005F1">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5F2">
      <w:pPr>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Cuantificarea calificativelor:</w:t>
      </w:r>
      <w:r w:rsidDel="00000000" w:rsidR="00000000" w:rsidRPr="00000000">
        <w:rPr>
          <w:rtl w:val="0"/>
        </w:rPr>
      </w:r>
    </w:p>
    <w:p w:rsidR="00000000" w:rsidDel="00000000" w:rsidP="00000000" w:rsidRDefault="00000000" w:rsidRPr="00000000" w14:paraId="000005F3">
      <w:pPr>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nesatisfăcător – 1 punct    </w:t>
      </w:r>
    </w:p>
    <w:p w:rsidR="00000000" w:rsidDel="00000000" w:rsidP="00000000" w:rsidRDefault="00000000" w:rsidRPr="00000000" w14:paraId="000005F4">
      <w:pPr>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satisfăcător - 2 puncte</w:t>
      </w:r>
    </w:p>
    <w:p w:rsidR="00000000" w:rsidDel="00000000" w:rsidP="00000000" w:rsidRDefault="00000000" w:rsidRPr="00000000" w14:paraId="000005F5">
      <w:pPr>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bine – 3 puncte </w:t>
      </w:r>
    </w:p>
    <w:p w:rsidR="00000000" w:rsidDel="00000000" w:rsidP="00000000" w:rsidRDefault="00000000" w:rsidRPr="00000000" w14:paraId="000005F6">
      <w:pPr>
        <w:rPr>
          <w:rFonts w:ascii="Montserrat" w:cs="Montserrat" w:eastAsia="Montserrat" w:hAnsi="Montserrat"/>
          <w:sz w:val="22"/>
          <w:szCs w:val="22"/>
          <w:vertAlign w:val="baseline"/>
        </w:rPr>
        <w:sectPr>
          <w:footerReference r:id="rId13" w:type="default"/>
          <w:footerReference r:id="rId14" w:type="even"/>
          <w:pgSz w:h="15840" w:w="12240" w:orient="portrait"/>
          <w:pgMar w:bottom="1079" w:top="719" w:left="1080" w:right="1080" w:header="709" w:footer="709"/>
          <w:pgNumType w:start="1"/>
        </w:sectPr>
      </w:pPr>
      <w:r w:rsidDel="00000000" w:rsidR="00000000" w:rsidRPr="00000000">
        <w:rPr>
          <w:rFonts w:ascii="Montserrat" w:cs="Montserrat" w:eastAsia="Montserrat" w:hAnsi="Montserrat"/>
          <w:sz w:val="22"/>
          <w:szCs w:val="22"/>
          <w:vertAlign w:val="baseline"/>
          <w:rtl w:val="0"/>
        </w:rPr>
        <w:t xml:space="preserve">- foarte bine - 4 puncte                     </w:t>
      </w:r>
    </w:p>
    <w:p w:rsidR="00000000" w:rsidDel="00000000" w:rsidP="00000000" w:rsidRDefault="00000000" w:rsidRPr="00000000" w14:paraId="000005F7">
      <w:pPr>
        <w:jc w:val="right"/>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Anexa 11</w:t>
      </w:r>
      <w:r w:rsidDel="00000000" w:rsidR="00000000" w:rsidRPr="00000000">
        <w:rPr>
          <w:rtl w:val="0"/>
        </w:rPr>
      </w:r>
    </w:p>
    <w:p w:rsidR="00000000" w:rsidDel="00000000" w:rsidP="00000000" w:rsidRDefault="00000000" w:rsidRPr="00000000" w14:paraId="000005F8">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5F9">
      <w:pPr>
        <w:jc w:val="center"/>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FORMULAR DE APRECIERE:</w:t>
      </w:r>
      <w:r w:rsidDel="00000000" w:rsidR="00000000" w:rsidRPr="00000000">
        <w:rPr>
          <w:rtl w:val="0"/>
        </w:rPr>
      </w:r>
    </w:p>
    <w:p w:rsidR="00000000" w:rsidDel="00000000" w:rsidP="00000000" w:rsidRDefault="00000000" w:rsidRPr="00000000" w14:paraId="000005FA">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5FB">
      <w:pPr>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Denumire  proiect de tineret:………………………………………..</w:t>
      </w:r>
    </w:p>
    <w:p w:rsidR="00000000" w:rsidDel="00000000" w:rsidP="00000000" w:rsidRDefault="00000000" w:rsidRPr="00000000" w14:paraId="000005FC">
      <w:pPr>
        <w:rPr>
          <w:rFonts w:ascii="Montserrat" w:cs="Montserrat" w:eastAsia="Montserrat" w:hAnsi="Montserrat"/>
          <w:sz w:val="22"/>
          <w:szCs w:val="22"/>
          <w:vertAlign w:val="baseline"/>
        </w:rPr>
      </w:pPr>
      <w:r w:rsidDel="00000000" w:rsidR="00000000" w:rsidRPr="00000000">
        <w:rPr>
          <w:rtl w:val="0"/>
        </w:rPr>
      </w:r>
    </w:p>
    <w:tbl>
      <w:tblPr>
        <w:tblStyle w:val="Table12"/>
        <w:tblW w:w="14696.999999999998" w:type="dxa"/>
        <w:jc w:val="left"/>
        <w:tblInd w:w="-72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48"/>
        <w:gridCol w:w="7529"/>
        <w:gridCol w:w="1020"/>
        <w:gridCol w:w="1020"/>
        <w:gridCol w:w="1020"/>
        <w:gridCol w:w="1020"/>
        <w:gridCol w:w="1020"/>
        <w:gridCol w:w="1020"/>
        <w:tblGridChange w:id="0">
          <w:tblGrid>
            <w:gridCol w:w="1048"/>
            <w:gridCol w:w="7529"/>
            <w:gridCol w:w="1020"/>
            <w:gridCol w:w="1020"/>
            <w:gridCol w:w="1020"/>
            <w:gridCol w:w="1020"/>
            <w:gridCol w:w="1020"/>
            <w:gridCol w:w="1020"/>
          </w:tblGrid>
        </w:tblGridChange>
      </w:tblGrid>
      <w:tr>
        <w:trPr>
          <w:cantSplit w:val="0"/>
          <w:tblHeader w:val="0"/>
        </w:trPr>
        <w:tc>
          <w:tcPr>
            <w:vMerge w:val="restart"/>
            <w:vAlign w:val="top"/>
          </w:tcPr>
          <w:p w:rsidR="00000000" w:rsidDel="00000000" w:rsidP="00000000" w:rsidRDefault="00000000" w:rsidRPr="00000000" w14:paraId="000005FD">
            <w:pPr>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Nr. crt.</w:t>
            </w:r>
            <w:r w:rsidDel="00000000" w:rsidR="00000000" w:rsidRPr="00000000">
              <w:rPr>
                <w:rtl w:val="0"/>
              </w:rPr>
            </w:r>
          </w:p>
        </w:tc>
        <w:tc>
          <w:tcPr>
            <w:vMerge w:val="restart"/>
            <w:vAlign w:val="top"/>
          </w:tcPr>
          <w:p w:rsidR="00000000" w:rsidDel="00000000" w:rsidP="00000000" w:rsidRDefault="00000000" w:rsidRPr="00000000" w14:paraId="000005FE">
            <w:pPr>
              <w:jc w:val="cente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5FF">
            <w:pPr>
              <w:jc w:val="center"/>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Proiectul de tineret</w:t>
            </w:r>
            <w:r w:rsidDel="00000000" w:rsidR="00000000" w:rsidRPr="00000000">
              <w:rPr>
                <w:rtl w:val="0"/>
              </w:rPr>
            </w:r>
          </w:p>
          <w:p w:rsidR="00000000" w:rsidDel="00000000" w:rsidP="00000000" w:rsidRDefault="00000000" w:rsidRPr="00000000" w14:paraId="00000600">
            <w:pPr>
              <w:jc w:val="center"/>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CRITERII DE APRECIERE/ SUCRITERII DE APRECIERE</w:t>
            </w:r>
            <w:r w:rsidDel="00000000" w:rsidR="00000000" w:rsidRPr="00000000">
              <w:rPr>
                <w:rtl w:val="0"/>
              </w:rPr>
            </w:r>
          </w:p>
        </w:tc>
        <w:tc>
          <w:tcPr>
            <w:gridSpan w:val="6"/>
            <w:tcBorders>
              <w:bottom w:color="000000" w:space="0" w:sz="4" w:val="single"/>
            </w:tcBorders>
            <w:vAlign w:val="top"/>
          </w:tcPr>
          <w:p w:rsidR="00000000" w:rsidDel="00000000" w:rsidP="00000000" w:rsidRDefault="00000000" w:rsidRPr="00000000" w14:paraId="00000601">
            <w:pPr>
              <w:jc w:val="center"/>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Punctaj</w:t>
            </w:r>
            <w:r w:rsidDel="00000000" w:rsidR="00000000" w:rsidRPr="00000000">
              <w:rPr>
                <w:rFonts w:ascii="Montserrat" w:cs="Montserrat" w:eastAsia="Montserrat" w:hAnsi="Montserrat"/>
                <w:b w:val="1"/>
                <w:sz w:val="22"/>
                <w:szCs w:val="22"/>
                <w:vertAlign w:val="superscript"/>
              </w:rPr>
              <w:footnoteReference w:customMarkFollows="0" w:id="13"/>
            </w:r>
            <w:r w:rsidDel="00000000" w:rsidR="00000000" w:rsidRPr="00000000">
              <w:rPr>
                <w:rtl w:val="0"/>
              </w:rPr>
            </w:r>
          </w:p>
        </w:tc>
      </w:tr>
      <w:tr>
        <w:trPr>
          <w:cantSplit w:val="0"/>
          <w:tblHeader w:val="0"/>
        </w:trPr>
        <w:tc>
          <w:tcPr>
            <w:vMerge w:val="continue"/>
            <w:vAlign w:val="top"/>
          </w:tcPr>
          <w:p w:rsidR="00000000" w:rsidDel="00000000" w:rsidP="00000000" w:rsidRDefault="00000000" w:rsidRPr="00000000" w14:paraId="000006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sz w:val="22"/>
                <w:szCs w:val="22"/>
                <w:vertAlign w:val="baseline"/>
              </w:rPr>
            </w:pPr>
            <w:r w:rsidDel="00000000" w:rsidR="00000000" w:rsidRPr="00000000">
              <w:rPr>
                <w:rtl w:val="0"/>
              </w:rPr>
            </w:r>
          </w:p>
        </w:tc>
        <w:tc>
          <w:tcPr>
            <w:vMerge w:val="continue"/>
            <w:vAlign w:val="top"/>
          </w:tcPr>
          <w:p w:rsidR="00000000" w:rsidDel="00000000" w:rsidP="00000000" w:rsidRDefault="00000000" w:rsidRPr="00000000" w14:paraId="000006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sz w:val="22"/>
                <w:szCs w:val="22"/>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609">
            <w:pPr>
              <w:jc w:val="center"/>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1</w:t>
            </w: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60A">
            <w:pPr>
              <w:jc w:val="center"/>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2</w:t>
            </w: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60B">
            <w:pPr>
              <w:jc w:val="center"/>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3</w:t>
            </w: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60C">
            <w:pPr>
              <w:jc w:val="center"/>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4</w:t>
            </w: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60D">
            <w:pPr>
              <w:jc w:val="center"/>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5</w:t>
            </w: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60E">
            <w:pPr>
              <w:jc w:val="center"/>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Punctaj total</w:t>
            </w:r>
            <w:r w:rsidDel="00000000" w:rsidR="00000000" w:rsidRPr="00000000">
              <w:rPr>
                <w:rtl w:val="0"/>
              </w:rPr>
            </w:r>
          </w:p>
        </w:tc>
      </w:tr>
      <w:tr>
        <w:trPr>
          <w:cantSplit w:val="0"/>
          <w:tblHeader w:val="0"/>
        </w:trPr>
        <w:tc>
          <w:tcPr>
            <w:vMerge w:val="restart"/>
            <w:shd w:fill="auto" w:val="clear"/>
            <w:vAlign w:val="top"/>
          </w:tcPr>
          <w:p w:rsidR="00000000" w:rsidDel="00000000" w:rsidP="00000000" w:rsidRDefault="00000000" w:rsidRPr="00000000" w14:paraId="0000060F">
            <w:pPr>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C1</w:t>
            </w:r>
            <w:r w:rsidDel="00000000" w:rsidR="00000000" w:rsidRPr="00000000">
              <w:rPr>
                <w:rtl w:val="0"/>
              </w:rPr>
            </w:r>
          </w:p>
        </w:tc>
        <w:tc>
          <w:tcPr>
            <w:shd w:fill="b3b3b3" w:val="clear"/>
            <w:vAlign w:val="top"/>
          </w:tcPr>
          <w:p w:rsidR="00000000" w:rsidDel="00000000" w:rsidP="00000000" w:rsidRDefault="00000000" w:rsidRPr="00000000" w14:paraId="00000610">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Problema identificată este reală, concretă, stringentă şi abordabilă în sensul diminuării / rezolvării acesteia, calculat astfel:</w:t>
            </w:r>
          </w:p>
        </w:tc>
        <w:tc>
          <w:tcPr>
            <w:vAlign w:val="top"/>
          </w:tcPr>
          <w:p w:rsidR="00000000" w:rsidDel="00000000" w:rsidP="00000000" w:rsidRDefault="00000000" w:rsidRPr="00000000" w14:paraId="00000611">
            <w:pPr>
              <w:jc w:val="both"/>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612">
            <w:pPr>
              <w:jc w:val="both"/>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613">
            <w:pPr>
              <w:jc w:val="both"/>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614">
            <w:pPr>
              <w:jc w:val="both"/>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615">
            <w:pPr>
              <w:jc w:val="both"/>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616">
            <w:pPr>
              <w:jc w:val="both"/>
              <w:rPr>
                <w:rFonts w:ascii="Montserrat" w:cs="Montserrat" w:eastAsia="Montserrat" w:hAnsi="Montserrat"/>
                <w:sz w:val="22"/>
                <w:szCs w:val="22"/>
                <w:vertAlign w:val="baseline"/>
              </w:rPr>
            </w:pPr>
            <w:r w:rsidDel="00000000" w:rsidR="00000000" w:rsidRPr="00000000">
              <w:rPr>
                <w:rtl w:val="0"/>
              </w:rPr>
            </w:r>
          </w:p>
        </w:tc>
      </w:tr>
      <w:tr>
        <w:trPr>
          <w:cantSplit w:val="0"/>
          <w:tblHeader w:val="0"/>
        </w:trPr>
        <w:tc>
          <w:tcPr>
            <w:vMerge w:val="continue"/>
            <w:shd w:fill="auto" w:val="clear"/>
            <w:vAlign w:val="top"/>
          </w:tcPr>
          <w:p w:rsidR="00000000" w:rsidDel="00000000" w:rsidP="00000000" w:rsidRDefault="00000000" w:rsidRPr="00000000" w14:paraId="000006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618">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SC1-Problema identificată este reală, concretă, stringentă</w:t>
            </w:r>
          </w:p>
        </w:tc>
        <w:tc>
          <w:tcPr>
            <w:vAlign w:val="top"/>
          </w:tcPr>
          <w:p w:rsidR="00000000" w:rsidDel="00000000" w:rsidP="00000000" w:rsidRDefault="00000000" w:rsidRPr="00000000" w14:paraId="00000619">
            <w:pPr>
              <w:jc w:val="both"/>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61A">
            <w:pPr>
              <w:jc w:val="both"/>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61B">
            <w:pPr>
              <w:jc w:val="both"/>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61C">
            <w:pPr>
              <w:jc w:val="both"/>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61D">
            <w:pPr>
              <w:jc w:val="both"/>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61E">
            <w:pPr>
              <w:jc w:val="both"/>
              <w:rPr>
                <w:rFonts w:ascii="Montserrat" w:cs="Montserrat" w:eastAsia="Montserrat" w:hAnsi="Montserrat"/>
                <w:sz w:val="22"/>
                <w:szCs w:val="22"/>
                <w:vertAlign w:val="baseline"/>
              </w:rPr>
            </w:pPr>
            <w:r w:rsidDel="00000000" w:rsidR="00000000" w:rsidRPr="00000000">
              <w:rPr>
                <w:rtl w:val="0"/>
              </w:rPr>
            </w:r>
          </w:p>
        </w:tc>
      </w:tr>
      <w:tr>
        <w:trPr>
          <w:cantSplit w:val="0"/>
          <w:tblHeader w:val="0"/>
        </w:trPr>
        <w:tc>
          <w:tcPr>
            <w:vMerge w:val="continue"/>
            <w:shd w:fill="auto" w:val="clear"/>
            <w:vAlign w:val="top"/>
          </w:tcPr>
          <w:p w:rsidR="00000000" w:rsidDel="00000000" w:rsidP="00000000" w:rsidRDefault="00000000" w:rsidRPr="00000000" w14:paraId="000006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sz w:val="22"/>
                <w:szCs w:val="22"/>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620">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SC 2-Justificarea necesităţii implementării proiectului</w:t>
            </w:r>
          </w:p>
        </w:tc>
        <w:tc>
          <w:tcPr>
            <w:vAlign w:val="top"/>
          </w:tcPr>
          <w:p w:rsidR="00000000" w:rsidDel="00000000" w:rsidP="00000000" w:rsidRDefault="00000000" w:rsidRPr="00000000" w14:paraId="00000621">
            <w:pPr>
              <w:jc w:val="both"/>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622">
            <w:pPr>
              <w:jc w:val="both"/>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623">
            <w:pPr>
              <w:jc w:val="both"/>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624">
            <w:pPr>
              <w:jc w:val="both"/>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625">
            <w:pPr>
              <w:jc w:val="both"/>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626">
            <w:pPr>
              <w:jc w:val="both"/>
              <w:rPr>
                <w:rFonts w:ascii="Montserrat" w:cs="Montserrat" w:eastAsia="Montserrat" w:hAnsi="Montserrat"/>
                <w:sz w:val="22"/>
                <w:szCs w:val="22"/>
                <w:vertAlign w:val="baseline"/>
              </w:rPr>
            </w:pPr>
            <w:r w:rsidDel="00000000" w:rsidR="00000000" w:rsidRPr="00000000">
              <w:rPr>
                <w:rtl w:val="0"/>
              </w:rPr>
            </w:r>
          </w:p>
        </w:tc>
      </w:tr>
      <w:tr>
        <w:trPr>
          <w:cantSplit w:val="0"/>
          <w:tblHeader w:val="0"/>
        </w:trPr>
        <w:tc>
          <w:tcPr>
            <w:vMerge w:val="restart"/>
            <w:shd w:fill="auto" w:val="clear"/>
            <w:vAlign w:val="top"/>
          </w:tcPr>
          <w:p w:rsidR="00000000" w:rsidDel="00000000" w:rsidP="00000000" w:rsidRDefault="00000000" w:rsidRPr="00000000" w14:paraId="00000627">
            <w:pPr>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C2</w:t>
            </w:r>
            <w:r w:rsidDel="00000000" w:rsidR="00000000" w:rsidRPr="00000000">
              <w:rPr>
                <w:rtl w:val="0"/>
              </w:rPr>
            </w:r>
          </w:p>
        </w:tc>
        <w:tc>
          <w:tcPr>
            <w:shd w:fill="c0c0c0" w:val="clear"/>
            <w:vAlign w:val="top"/>
          </w:tcPr>
          <w:p w:rsidR="00000000" w:rsidDel="00000000" w:rsidP="00000000" w:rsidRDefault="00000000" w:rsidRPr="00000000" w14:paraId="00000628">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Obiectivele specifice sunt clar definite, specifice, măsurabile, abordabile, realiste şi  încadrabile în timp – SMART, calculat astfel:</w:t>
            </w:r>
          </w:p>
        </w:tc>
        <w:tc>
          <w:tcPr>
            <w:vAlign w:val="top"/>
          </w:tcPr>
          <w:p w:rsidR="00000000" w:rsidDel="00000000" w:rsidP="00000000" w:rsidRDefault="00000000" w:rsidRPr="00000000" w14:paraId="00000629">
            <w:pPr>
              <w:jc w:val="both"/>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62A">
            <w:pPr>
              <w:jc w:val="both"/>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62B">
            <w:pPr>
              <w:jc w:val="both"/>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62C">
            <w:pPr>
              <w:jc w:val="both"/>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62D">
            <w:pPr>
              <w:jc w:val="both"/>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62E">
            <w:pPr>
              <w:jc w:val="both"/>
              <w:rPr>
                <w:rFonts w:ascii="Montserrat" w:cs="Montserrat" w:eastAsia="Montserrat" w:hAnsi="Montserrat"/>
                <w:sz w:val="22"/>
                <w:szCs w:val="22"/>
                <w:vertAlign w:val="baseline"/>
              </w:rPr>
            </w:pPr>
            <w:r w:rsidDel="00000000" w:rsidR="00000000" w:rsidRPr="00000000">
              <w:rPr>
                <w:rtl w:val="0"/>
              </w:rPr>
            </w:r>
          </w:p>
        </w:tc>
      </w:tr>
      <w:tr>
        <w:trPr>
          <w:cantSplit w:val="0"/>
          <w:tblHeader w:val="0"/>
        </w:trPr>
        <w:tc>
          <w:tcPr>
            <w:vMerge w:val="continue"/>
            <w:shd w:fill="auto" w:val="clear"/>
            <w:vAlign w:val="top"/>
          </w:tcPr>
          <w:p w:rsidR="00000000" w:rsidDel="00000000" w:rsidP="00000000" w:rsidRDefault="00000000" w:rsidRPr="00000000" w14:paraId="000006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630">
            <w:pPr>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SC1- Obiectivele sunt clar definite</w:t>
            </w:r>
          </w:p>
        </w:tc>
        <w:tc>
          <w:tcPr>
            <w:vAlign w:val="top"/>
          </w:tcPr>
          <w:p w:rsidR="00000000" w:rsidDel="00000000" w:rsidP="00000000" w:rsidRDefault="00000000" w:rsidRPr="00000000" w14:paraId="00000631">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632">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633">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634">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635">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636">
            <w:pPr>
              <w:rPr>
                <w:rFonts w:ascii="Montserrat" w:cs="Montserrat" w:eastAsia="Montserrat" w:hAnsi="Montserrat"/>
                <w:sz w:val="22"/>
                <w:szCs w:val="22"/>
                <w:vertAlign w:val="baseline"/>
              </w:rPr>
            </w:pPr>
            <w:r w:rsidDel="00000000" w:rsidR="00000000" w:rsidRPr="00000000">
              <w:rPr>
                <w:rtl w:val="0"/>
              </w:rPr>
            </w:r>
          </w:p>
        </w:tc>
      </w:tr>
      <w:tr>
        <w:trPr>
          <w:cantSplit w:val="0"/>
          <w:tblHeader w:val="0"/>
        </w:trPr>
        <w:tc>
          <w:tcPr>
            <w:vMerge w:val="continue"/>
            <w:shd w:fill="auto" w:val="clear"/>
            <w:vAlign w:val="top"/>
          </w:tcPr>
          <w:p w:rsidR="00000000" w:rsidDel="00000000" w:rsidP="00000000" w:rsidRDefault="00000000" w:rsidRPr="00000000" w14:paraId="000006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638">
            <w:pPr>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SC 2- Obiectivele sunt specifice</w:t>
            </w:r>
          </w:p>
        </w:tc>
        <w:tc>
          <w:tcPr>
            <w:vAlign w:val="top"/>
          </w:tcPr>
          <w:p w:rsidR="00000000" w:rsidDel="00000000" w:rsidP="00000000" w:rsidRDefault="00000000" w:rsidRPr="00000000" w14:paraId="00000639">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63A">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63B">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63C">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63D">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63E">
            <w:pPr>
              <w:rPr>
                <w:rFonts w:ascii="Montserrat" w:cs="Montserrat" w:eastAsia="Montserrat" w:hAnsi="Montserrat"/>
                <w:sz w:val="22"/>
                <w:szCs w:val="22"/>
                <w:vertAlign w:val="baseline"/>
              </w:rPr>
            </w:pPr>
            <w:r w:rsidDel="00000000" w:rsidR="00000000" w:rsidRPr="00000000">
              <w:rPr>
                <w:rtl w:val="0"/>
              </w:rPr>
            </w:r>
          </w:p>
        </w:tc>
      </w:tr>
      <w:tr>
        <w:trPr>
          <w:cantSplit w:val="0"/>
          <w:tblHeader w:val="0"/>
        </w:trPr>
        <w:tc>
          <w:tcPr>
            <w:vMerge w:val="continue"/>
            <w:shd w:fill="auto" w:val="clear"/>
            <w:vAlign w:val="top"/>
          </w:tcPr>
          <w:p w:rsidR="00000000" w:rsidDel="00000000" w:rsidP="00000000" w:rsidRDefault="00000000" w:rsidRPr="00000000" w14:paraId="000006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640">
            <w:pPr>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SC 3- Obiectivele sunt măsurabile</w:t>
            </w:r>
          </w:p>
        </w:tc>
        <w:tc>
          <w:tcPr>
            <w:vAlign w:val="top"/>
          </w:tcPr>
          <w:p w:rsidR="00000000" w:rsidDel="00000000" w:rsidP="00000000" w:rsidRDefault="00000000" w:rsidRPr="00000000" w14:paraId="00000641">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642">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643">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644">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645">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646">
            <w:pPr>
              <w:rPr>
                <w:rFonts w:ascii="Montserrat" w:cs="Montserrat" w:eastAsia="Montserrat" w:hAnsi="Montserrat"/>
                <w:sz w:val="22"/>
                <w:szCs w:val="22"/>
                <w:vertAlign w:val="baseline"/>
              </w:rPr>
            </w:pPr>
            <w:r w:rsidDel="00000000" w:rsidR="00000000" w:rsidRPr="00000000">
              <w:rPr>
                <w:rtl w:val="0"/>
              </w:rPr>
            </w:r>
          </w:p>
        </w:tc>
      </w:tr>
      <w:tr>
        <w:trPr>
          <w:cantSplit w:val="0"/>
          <w:tblHeader w:val="0"/>
        </w:trPr>
        <w:tc>
          <w:tcPr>
            <w:vMerge w:val="continue"/>
            <w:shd w:fill="auto" w:val="clear"/>
            <w:vAlign w:val="top"/>
          </w:tcPr>
          <w:p w:rsidR="00000000" w:rsidDel="00000000" w:rsidP="00000000" w:rsidRDefault="00000000" w:rsidRPr="00000000" w14:paraId="000006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648">
            <w:pPr>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SC 4- Obiectivele sunt abordabile </w:t>
            </w:r>
          </w:p>
        </w:tc>
        <w:tc>
          <w:tcPr>
            <w:vAlign w:val="top"/>
          </w:tcPr>
          <w:p w:rsidR="00000000" w:rsidDel="00000000" w:rsidP="00000000" w:rsidRDefault="00000000" w:rsidRPr="00000000" w14:paraId="00000649">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64A">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64B">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64C">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64D">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64E">
            <w:pPr>
              <w:rPr>
                <w:rFonts w:ascii="Montserrat" w:cs="Montserrat" w:eastAsia="Montserrat" w:hAnsi="Montserrat"/>
                <w:sz w:val="22"/>
                <w:szCs w:val="22"/>
                <w:vertAlign w:val="baseline"/>
              </w:rPr>
            </w:pPr>
            <w:r w:rsidDel="00000000" w:rsidR="00000000" w:rsidRPr="00000000">
              <w:rPr>
                <w:rtl w:val="0"/>
              </w:rPr>
            </w:r>
          </w:p>
        </w:tc>
      </w:tr>
      <w:tr>
        <w:trPr>
          <w:cantSplit w:val="0"/>
          <w:tblHeader w:val="0"/>
        </w:trPr>
        <w:tc>
          <w:tcPr>
            <w:vMerge w:val="continue"/>
            <w:shd w:fill="auto" w:val="clear"/>
            <w:vAlign w:val="top"/>
          </w:tcPr>
          <w:p w:rsidR="00000000" w:rsidDel="00000000" w:rsidP="00000000" w:rsidRDefault="00000000" w:rsidRPr="00000000" w14:paraId="000006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650">
            <w:pPr>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SC 5-  Obiectivele sunt realiste </w:t>
            </w:r>
          </w:p>
        </w:tc>
        <w:tc>
          <w:tcPr>
            <w:vAlign w:val="top"/>
          </w:tcPr>
          <w:p w:rsidR="00000000" w:rsidDel="00000000" w:rsidP="00000000" w:rsidRDefault="00000000" w:rsidRPr="00000000" w14:paraId="00000651">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652">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653">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654">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655">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656">
            <w:pPr>
              <w:rPr>
                <w:rFonts w:ascii="Montserrat" w:cs="Montserrat" w:eastAsia="Montserrat" w:hAnsi="Montserrat"/>
                <w:sz w:val="22"/>
                <w:szCs w:val="22"/>
                <w:vertAlign w:val="baseline"/>
              </w:rPr>
            </w:pPr>
            <w:r w:rsidDel="00000000" w:rsidR="00000000" w:rsidRPr="00000000">
              <w:rPr>
                <w:rtl w:val="0"/>
              </w:rPr>
            </w:r>
          </w:p>
        </w:tc>
      </w:tr>
      <w:tr>
        <w:trPr>
          <w:cantSplit w:val="0"/>
          <w:tblHeader w:val="0"/>
        </w:trPr>
        <w:tc>
          <w:tcPr>
            <w:vMerge w:val="continue"/>
            <w:shd w:fill="auto" w:val="clear"/>
            <w:vAlign w:val="top"/>
          </w:tcPr>
          <w:p w:rsidR="00000000" w:rsidDel="00000000" w:rsidP="00000000" w:rsidRDefault="00000000" w:rsidRPr="00000000" w14:paraId="000006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sz w:val="22"/>
                <w:szCs w:val="22"/>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658">
            <w:pPr>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SC 6- Obiectivele sunt încadrabile în timp</w:t>
            </w:r>
          </w:p>
        </w:tc>
        <w:tc>
          <w:tcPr>
            <w:vAlign w:val="top"/>
          </w:tcPr>
          <w:p w:rsidR="00000000" w:rsidDel="00000000" w:rsidP="00000000" w:rsidRDefault="00000000" w:rsidRPr="00000000" w14:paraId="00000659">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65A">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65B">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65C">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65D">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65E">
            <w:pPr>
              <w:rPr>
                <w:rFonts w:ascii="Montserrat" w:cs="Montserrat" w:eastAsia="Montserrat" w:hAnsi="Montserrat"/>
                <w:sz w:val="22"/>
                <w:szCs w:val="22"/>
                <w:vertAlign w:val="baseline"/>
              </w:rPr>
            </w:pPr>
            <w:r w:rsidDel="00000000" w:rsidR="00000000" w:rsidRPr="00000000">
              <w:rPr>
                <w:rtl w:val="0"/>
              </w:rPr>
            </w:r>
          </w:p>
        </w:tc>
      </w:tr>
      <w:tr>
        <w:trPr>
          <w:cantSplit w:val="0"/>
          <w:trHeight w:val="473" w:hRule="atLeast"/>
          <w:tblHeader w:val="0"/>
        </w:trPr>
        <w:tc>
          <w:tcPr>
            <w:vMerge w:val="restart"/>
            <w:shd w:fill="auto" w:val="clear"/>
            <w:vAlign w:val="top"/>
          </w:tcPr>
          <w:p w:rsidR="00000000" w:rsidDel="00000000" w:rsidP="00000000" w:rsidRDefault="00000000" w:rsidRPr="00000000" w14:paraId="0000065F">
            <w:pPr>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C3</w:t>
            </w:r>
            <w:r w:rsidDel="00000000" w:rsidR="00000000" w:rsidRPr="00000000">
              <w:rPr>
                <w:rtl w:val="0"/>
              </w:rPr>
            </w:r>
          </w:p>
        </w:tc>
        <w:tc>
          <w:tcPr>
            <w:shd w:fill="c0c0c0" w:val="clear"/>
            <w:vAlign w:val="top"/>
          </w:tcPr>
          <w:p w:rsidR="00000000" w:rsidDel="00000000" w:rsidP="00000000" w:rsidRDefault="00000000" w:rsidRPr="00000000" w14:paraId="00000660">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Există concordanţă între obiectivul general, obiectivele specifice, indicatori ,  calculat astfel:</w:t>
            </w:r>
          </w:p>
        </w:tc>
        <w:tc>
          <w:tcPr>
            <w:vAlign w:val="top"/>
          </w:tcPr>
          <w:p w:rsidR="00000000" w:rsidDel="00000000" w:rsidP="00000000" w:rsidRDefault="00000000" w:rsidRPr="00000000" w14:paraId="00000661">
            <w:pPr>
              <w:jc w:val="both"/>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662">
            <w:pPr>
              <w:jc w:val="both"/>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663">
            <w:pPr>
              <w:jc w:val="both"/>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664">
            <w:pPr>
              <w:jc w:val="both"/>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665">
            <w:pPr>
              <w:jc w:val="both"/>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666">
            <w:pPr>
              <w:jc w:val="both"/>
              <w:rPr>
                <w:rFonts w:ascii="Montserrat" w:cs="Montserrat" w:eastAsia="Montserrat" w:hAnsi="Montserrat"/>
                <w:sz w:val="22"/>
                <w:szCs w:val="22"/>
                <w:vertAlign w:val="baseline"/>
              </w:rPr>
            </w:pPr>
            <w:r w:rsidDel="00000000" w:rsidR="00000000" w:rsidRPr="00000000">
              <w:rPr>
                <w:rtl w:val="0"/>
              </w:rPr>
            </w:r>
          </w:p>
        </w:tc>
      </w:tr>
      <w:tr>
        <w:trPr>
          <w:cantSplit w:val="0"/>
          <w:trHeight w:val="355" w:hRule="atLeast"/>
          <w:tblHeader w:val="0"/>
        </w:trPr>
        <w:tc>
          <w:tcPr>
            <w:vMerge w:val="continue"/>
            <w:shd w:fill="auto" w:val="clear"/>
            <w:vAlign w:val="top"/>
          </w:tcPr>
          <w:p w:rsidR="00000000" w:rsidDel="00000000" w:rsidP="00000000" w:rsidRDefault="00000000" w:rsidRPr="00000000" w14:paraId="000006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668">
            <w:pPr>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SC1-Există concordanţă între obiectivul general şi obiectivele specifice</w:t>
            </w:r>
          </w:p>
        </w:tc>
        <w:tc>
          <w:tcPr>
            <w:vAlign w:val="top"/>
          </w:tcPr>
          <w:p w:rsidR="00000000" w:rsidDel="00000000" w:rsidP="00000000" w:rsidRDefault="00000000" w:rsidRPr="00000000" w14:paraId="00000669">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66A">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66B">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66C">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66D">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66E">
            <w:pPr>
              <w:rPr>
                <w:rFonts w:ascii="Montserrat" w:cs="Montserrat" w:eastAsia="Montserrat" w:hAnsi="Montserrat"/>
                <w:sz w:val="22"/>
                <w:szCs w:val="22"/>
                <w:vertAlign w:val="baseline"/>
              </w:rPr>
            </w:pPr>
            <w:r w:rsidDel="00000000" w:rsidR="00000000" w:rsidRPr="00000000">
              <w:rPr>
                <w:rtl w:val="0"/>
              </w:rPr>
            </w:r>
          </w:p>
        </w:tc>
      </w:tr>
      <w:tr>
        <w:trPr>
          <w:cantSplit w:val="0"/>
          <w:trHeight w:val="431" w:hRule="atLeast"/>
          <w:tblHeader w:val="0"/>
        </w:trPr>
        <w:tc>
          <w:tcPr>
            <w:vMerge w:val="continue"/>
            <w:shd w:fill="auto" w:val="clear"/>
            <w:vAlign w:val="top"/>
          </w:tcPr>
          <w:p w:rsidR="00000000" w:rsidDel="00000000" w:rsidP="00000000" w:rsidRDefault="00000000" w:rsidRPr="00000000" w14:paraId="000006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sz w:val="22"/>
                <w:szCs w:val="22"/>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670">
            <w:pPr>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SC 2- Există concordanţă între obiectivele specifice şi indicatori</w:t>
            </w:r>
          </w:p>
        </w:tc>
        <w:tc>
          <w:tcPr>
            <w:vAlign w:val="top"/>
          </w:tcPr>
          <w:p w:rsidR="00000000" w:rsidDel="00000000" w:rsidP="00000000" w:rsidRDefault="00000000" w:rsidRPr="00000000" w14:paraId="00000671">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672">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673">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674">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675">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676">
            <w:pPr>
              <w:rPr>
                <w:rFonts w:ascii="Montserrat" w:cs="Montserrat" w:eastAsia="Montserrat" w:hAnsi="Montserrat"/>
                <w:sz w:val="22"/>
                <w:szCs w:val="22"/>
                <w:vertAlign w:val="baseline"/>
              </w:rPr>
            </w:pPr>
            <w:r w:rsidDel="00000000" w:rsidR="00000000" w:rsidRPr="00000000">
              <w:rPr>
                <w:rtl w:val="0"/>
              </w:rPr>
            </w:r>
          </w:p>
        </w:tc>
      </w:tr>
      <w:tr>
        <w:trPr>
          <w:cantSplit w:val="0"/>
          <w:trHeight w:val="642" w:hRule="atLeast"/>
          <w:tblHeader w:val="0"/>
        </w:trPr>
        <w:tc>
          <w:tcPr>
            <w:vMerge w:val="restart"/>
            <w:shd w:fill="auto" w:val="clear"/>
            <w:vAlign w:val="top"/>
          </w:tcPr>
          <w:p w:rsidR="00000000" w:rsidDel="00000000" w:rsidP="00000000" w:rsidRDefault="00000000" w:rsidRPr="00000000" w14:paraId="00000677">
            <w:pPr>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C4</w:t>
            </w:r>
            <w:r w:rsidDel="00000000" w:rsidR="00000000" w:rsidRPr="00000000">
              <w:rPr>
                <w:rtl w:val="0"/>
              </w:rPr>
            </w:r>
          </w:p>
        </w:tc>
        <w:tc>
          <w:tcPr>
            <w:shd w:fill="c0c0c0" w:val="clear"/>
            <w:vAlign w:val="top"/>
          </w:tcPr>
          <w:p w:rsidR="00000000" w:rsidDel="00000000" w:rsidP="00000000" w:rsidRDefault="00000000" w:rsidRPr="00000000" w14:paraId="00000678">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Planul de activităţi, modul de prezentare a acestuia, corenţa şi realismul, dacă acesta conduce la atingerea rezultatelor propuse a fi atinse în urma derulării proiectului, calculat astfel</w:t>
            </w:r>
          </w:p>
        </w:tc>
        <w:tc>
          <w:tcPr>
            <w:vAlign w:val="top"/>
          </w:tcPr>
          <w:p w:rsidR="00000000" w:rsidDel="00000000" w:rsidP="00000000" w:rsidRDefault="00000000" w:rsidRPr="00000000" w14:paraId="00000679">
            <w:pPr>
              <w:jc w:val="both"/>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67A">
            <w:pPr>
              <w:jc w:val="both"/>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67B">
            <w:pPr>
              <w:jc w:val="both"/>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67C">
            <w:pPr>
              <w:jc w:val="both"/>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67D">
            <w:pPr>
              <w:jc w:val="both"/>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67E">
            <w:pPr>
              <w:jc w:val="both"/>
              <w:rPr>
                <w:rFonts w:ascii="Montserrat" w:cs="Montserrat" w:eastAsia="Montserrat" w:hAnsi="Montserrat"/>
                <w:sz w:val="22"/>
                <w:szCs w:val="22"/>
                <w:vertAlign w:val="baseline"/>
              </w:rPr>
            </w:pPr>
            <w:r w:rsidDel="00000000" w:rsidR="00000000" w:rsidRPr="00000000">
              <w:rPr>
                <w:rtl w:val="0"/>
              </w:rPr>
            </w:r>
          </w:p>
        </w:tc>
      </w:tr>
      <w:tr>
        <w:trPr>
          <w:cantSplit w:val="0"/>
          <w:trHeight w:val="519" w:hRule="atLeast"/>
          <w:tblHeader w:val="0"/>
        </w:trPr>
        <w:tc>
          <w:tcPr>
            <w:vMerge w:val="continue"/>
            <w:shd w:fill="auto" w:val="clear"/>
            <w:vAlign w:val="top"/>
          </w:tcPr>
          <w:p w:rsidR="00000000" w:rsidDel="00000000" w:rsidP="00000000" w:rsidRDefault="00000000" w:rsidRPr="00000000" w14:paraId="000006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680">
            <w:pPr>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SC1 - Planul de activităţi, modul de prezentare a acestuia- corenţa şi realismul</w:t>
            </w:r>
          </w:p>
        </w:tc>
        <w:tc>
          <w:tcPr>
            <w:vAlign w:val="top"/>
          </w:tcPr>
          <w:p w:rsidR="00000000" w:rsidDel="00000000" w:rsidP="00000000" w:rsidRDefault="00000000" w:rsidRPr="00000000" w14:paraId="00000681">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682">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683">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684">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685">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686">
            <w:pPr>
              <w:rPr>
                <w:rFonts w:ascii="Montserrat" w:cs="Montserrat" w:eastAsia="Montserrat" w:hAnsi="Montserrat"/>
                <w:sz w:val="22"/>
                <w:szCs w:val="22"/>
                <w:vertAlign w:val="baseline"/>
              </w:rPr>
            </w:pPr>
            <w:r w:rsidDel="00000000" w:rsidR="00000000" w:rsidRPr="00000000">
              <w:rPr>
                <w:rtl w:val="0"/>
              </w:rPr>
            </w:r>
          </w:p>
        </w:tc>
      </w:tr>
      <w:tr>
        <w:trPr>
          <w:cantSplit w:val="0"/>
          <w:trHeight w:val="519" w:hRule="atLeast"/>
          <w:tblHeader w:val="0"/>
        </w:trPr>
        <w:tc>
          <w:tcPr>
            <w:vMerge w:val="continue"/>
            <w:shd w:fill="auto" w:val="clear"/>
            <w:vAlign w:val="top"/>
          </w:tcPr>
          <w:p w:rsidR="00000000" w:rsidDel="00000000" w:rsidP="00000000" w:rsidRDefault="00000000" w:rsidRPr="00000000" w14:paraId="000006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688">
            <w:pPr>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SC2- Modalitatea de implementare a proiectului pentru atingerea rezultatelor proiectului </w:t>
            </w:r>
          </w:p>
        </w:tc>
        <w:tc>
          <w:tcPr>
            <w:vAlign w:val="top"/>
          </w:tcPr>
          <w:p w:rsidR="00000000" w:rsidDel="00000000" w:rsidP="00000000" w:rsidRDefault="00000000" w:rsidRPr="00000000" w14:paraId="00000689">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68A">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68B">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68C">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68D">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68E">
            <w:pPr>
              <w:rPr>
                <w:rFonts w:ascii="Montserrat" w:cs="Montserrat" w:eastAsia="Montserrat" w:hAnsi="Montserrat"/>
                <w:sz w:val="22"/>
                <w:szCs w:val="22"/>
                <w:vertAlign w:val="baseline"/>
              </w:rPr>
            </w:pPr>
            <w:r w:rsidDel="00000000" w:rsidR="00000000" w:rsidRPr="00000000">
              <w:rPr>
                <w:rtl w:val="0"/>
              </w:rPr>
            </w:r>
          </w:p>
        </w:tc>
      </w:tr>
      <w:tr>
        <w:trPr>
          <w:cantSplit w:val="0"/>
          <w:trHeight w:val="527" w:hRule="atLeast"/>
          <w:tblHeader w:val="0"/>
        </w:trPr>
        <w:tc>
          <w:tcPr>
            <w:vMerge w:val="continue"/>
            <w:shd w:fill="auto" w:val="clear"/>
            <w:vAlign w:val="top"/>
          </w:tcPr>
          <w:p w:rsidR="00000000" w:rsidDel="00000000" w:rsidP="00000000" w:rsidRDefault="00000000" w:rsidRPr="00000000" w14:paraId="000006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sz w:val="22"/>
                <w:szCs w:val="22"/>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690">
            <w:pPr>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SC3 - Planul de activităţi -  dacă acesta conduce la atingerea rezultatelor propuse a fi atinse în urma derulării proiectului</w:t>
            </w:r>
          </w:p>
        </w:tc>
        <w:tc>
          <w:tcPr>
            <w:vAlign w:val="top"/>
          </w:tcPr>
          <w:p w:rsidR="00000000" w:rsidDel="00000000" w:rsidP="00000000" w:rsidRDefault="00000000" w:rsidRPr="00000000" w14:paraId="00000691">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692">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693">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694">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695">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696">
            <w:pPr>
              <w:rPr>
                <w:rFonts w:ascii="Montserrat" w:cs="Montserrat" w:eastAsia="Montserrat" w:hAnsi="Montserrat"/>
                <w:sz w:val="22"/>
                <w:szCs w:val="22"/>
                <w:vertAlign w:val="baseline"/>
              </w:rPr>
            </w:pPr>
            <w:r w:rsidDel="00000000" w:rsidR="00000000" w:rsidRPr="00000000">
              <w:rPr>
                <w:rtl w:val="0"/>
              </w:rPr>
            </w:r>
          </w:p>
        </w:tc>
      </w:tr>
      <w:tr>
        <w:trPr>
          <w:cantSplit w:val="0"/>
          <w:tblHeader w:val="0"/>
        </w:trPr>
        <w:tc>
          <w:tcPr>
            <w:vMerge w:val="restart"/>
            <w:shd w:fill="auto" w:val="clear"/>
            <w:vAlign w:val="top"/>
          </w:tcPr>
          <w:p w:rsidR="00000000" w:rsidDel="00000000" w:rsidP="00000000" w:rsidRDefault="00000000" w:rsidRPr="00000000" w14:paraId="00000697">
            <w:pPr>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C5</w:t>
            </w:r>
            <w:r w:rsidDel="00000000" w:rsidR="00000000" w:rsidRPr="00000000">
              <w:rPr>
                <w:rtl w:val="0"/>
              </w:rPr>
            </w:r>
          </w:p>
        </w:tc>
        <w:tc>
          <w:tcPr>
            <w:shd w:fill="c0c0c0" w:val="clear"/>
            <w:vAlign w:val="top"/>
          </w:tcPr>
          <w:p w:rsidR="00000000" w:rsidDel="00000000" w:rsidP="00000000" w:rsidRDefault="00000000" w:rsidRPr="00000000" w14:paraId="00000698">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Definirea clară a grupului ţintă, calculat astfel:</w:t>
            </w:r>
          </w:p>
        </w:tc>
        <w:tc>
          <w:tcPr>
            <w:vAlign w:val="top"/>
          </w:tcPr>
          <w:p w:rsidR="00000000" w:rsidDel="00000000" w:rsidP="00000000" w:rsidRDefault="00000000" w:rsidRPr="00000000" w14:paraId="00000699">
            <w:pPr>
              <w:jc w:val="both"/>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69A">
            <w:pPr>
              <w:jc w:val="both"/>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69B">
            <w:pPr>
              <w:jc w:val="both"/>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69C">
            <w:pPr>
              <w:jc w:val="both"/>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69D">
            <w:pPr>
              <w:jc w:val="both"/>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69E">
            <w:pPr>
              <w:jc w:val="both"/>
              <w:rPr>
                <w:rFonts w:ascii="Montserrat" w:cs="Montserrat" w:eastAsia="Montserrat" w:hAnsi="Montserrat"/>
                <w:sz w:val="22"/>
                <w:szCs w:val="22"/>
                <w:vertAlign w:val="baseline"/>
              </w:rPr>
            </w:pPr>
            <w:r w:rsidDel="00000000" w:rsidR="00000000" w:rsidRPr="00000000">
              <w:rPr>
                <w:rtl w:val="0"/>
              </w:rPr>
            </w:r>
          </w:p>
        </w:tc>
      </w:tr>
      <w:tr>
        <w:trPr>
          <w:cantSplit w:val="0"/>
          <w:tblHeader w:val="0"/>
        </w:trPr>
        <w:tc>
          <w:tcPr>
            <w:vMerge w:val="continue"/>
            <w:shd w:fill="auto" w:val="clear"/>
            <w:vAlign w:val="top"/>
          </w:tcPr>
          <w:p w:rsidR="00000000" w:rsidDel="00000000" w:rsidP="00000000" w:rsidRDefault="00000000" w:rsidRPr="00000000" w14:paraId="000006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6A0">
            <w:pPr>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SC 1- Definirea clară a participanţilor şi explicitarea modalităţii de selecţie a acestora</w:t>
            </w:r>
          </w:p>
        </w:tc>
        <w:tc>
          <w:tcPr>
            <w:vAlign w:val="top"/>
          </w:tcPr>
          <w:p w:rsidR="00000000" w:rsidDel="00000000" w:rsidP="00000000" w:rsidRDefault="00000000" w:rsidRPr="00000000" w14:paraId="000006A1">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6A2">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6A3">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6A4">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6A5">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6A6">
            <w:pPr>
              <w:rPr>
                <w:rFonts w:ascii="Montserrat" w:cs="Montserrat" w:eastAsia="Montserrat" w:hAnsi="Montserrat"/>
                <w:sz w:val="22"/>
                <w:szCs w:val="22"/>
                <w:vertAlign w:val="baseline"/>
              </w:rPr>
            </w:pPr>
            <w:r w:rsidDel="00000000" w:rsidR="00000000" w:rsidRPr="00000000">
              <w:rPr>
                <w:rtl w:val="0"/>
              </w:rPr>
            </w:r>
          </w:p>
        </w:tc>
      </w:tr>
      <w:tr>
        <w:trPr>
          <w:cantSplit w:val="0"/>
          <w:tblHeader w:val="0"/>
        </w:trPr>
        <w:tc>
          <w:tcPr>
            <w:vMerge w:val="continue"/>
            <w:shd w:fill="auto" w:val="clear"/>
            <w:vAlign w:val="top"/>
          </w:tcPr>
          <w:p w:rsidR="00000000" w:rsidDel="00000000" w:rsidP="00000000" w:rsidRDefault="00000000" w:rsidRPr="00000000" w14:paraId="000006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sz w:val="22"/>
                <w:szCs w:val="22"/>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6A8">
            <w:pPr>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SC 2- Definirea clară a beneficiarilor</w:t>
            </w:r>
          </w:p>
        </w:tc>
        <w:tc>
          <w:tcPr>
            <w:vAlign w:val="top"/>
          </w:tcPr>
          <w:p w:rsidR="00000000" w:rsidDel="00000000" w:rsidP="00000000" w:rsidRDefault="00000000" w:rsidRPr="00000000" w14:paraId="000006A9">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6AA">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6AB">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6AC">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6AD">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6AE">
            <w:pPr>
              <w:rPr>
                <w:rFonts w:ascii="Montserrat" w:cs="Montserrat" w:eastAsia="Montserrat" w:hAnsi="Montserrat"/>
                <w:sz w:val="22"/>
                <w:szCs w:val="22"/>
                <w:vertAlign w:val="baseline"/>
              </w:rPr>
            </w:pPr>
            <w:r w:rsidDel="00000000" w:rsidR="00000000" w:rsidRPr="00000000">
              <w:rPr>
                <w:rtl w:val="0"/>
              </w:rPr>
            </w:r>
          </w:p>
        </w:tc>
      </w:tr>
      <w:tr>
        <w:trPr>
          <w:cantSplit w:val="0"/>
          <w:tblHeader w:val="0"/>
        </w:trPr>
        <w:tc>
          <w:tcPr>
            <w:shd w:fill="auto" w:val="clear"/>
            <w:vAlign w:val="top"/>
          </w:tcPr>
          <w:p w:rsidR="00000000" w:rsidDel="00000000" w:rsidP="00000000" w:rsidRDefault="00000000" w:rsidRPr="00000000" w14:paraId="000006AF">
            <w:pPr>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C6</w:t>
            </w:r>
            <w:r w:rsidDel="00000000" w:rsidR="00000000" w:rsidRPr="00000000">
              <w:rPr>
                <w:rtl w:val="0"/>
              </w:rPr>
            </w:r>
          </w:p>
        </w:tc>
        <w:tc>
          <w:tcPr>
            <w:tcBorders>
              <w:bottom w:color="000000" w:space="0" w:sz="4" w:val="single"/>
            </w:tcBorders>
            <w:shd w:fill="c0c0c0" w:val="clear"/>
            <w:vAlign w:val="top"/>
          </w:tcPr>
          <w:p w:rsidR="00000000" w:rsidDel="00000000" w:rsidP="00000000" w:rsidRDefault="00000000" w:rsidRPr="00000000" w14:paraId="000006B0">
            <w:pPr>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Impactul proiectului asupra grupului ţintă</w:t>
            </w:r>
          </w:p>
        </w:tc>
        <w:tc>
          <w:tcPr>
            <w:vAlign w:val="top"/>
          </w:tcPr>
          <w:p w:rsidR="00000000" w:rsidDel="00000000" w:rsidP="00000000" w:rsidRDefault="00000000" w:rsidRPr="00000000" w14:paraId="000006B1">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6B2">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6B3">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6B4">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6B5">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6B6">
            <w:pPr>
              <w:rPr>
                <w:rFonts w:ascii="Montserrat" w:cs="Montserrat" w:eastAsia="Montserrat" w:hAnsi="Montserrat"/>
                <w:sz w:val="22"/>
                <w:szCs w:val="22"/>
                <w:vertAlign w:val="baseline"/>
              </w:rPr>
            </w:pPr>
            <w:r w:rsidDel="00000000" w:rsidR="00000000" w:rsidRPr="00000000">
              <w:rPr>
                <w:rtl w:val="0"/>
              </w:rPr>
            </w:r>
          </w:p>
        </w:tc>
      </w:tr>
      <w:tr>
        <w:trPr>
          <w:cantSplit w:val="0"/>
          <w:tblHeader w:val="0"/>
        </w:trPr>
        <w:tc>
          <w:tcPr>
            <w:shd w:fill="auto" w:val="clear"/>
            <w:vAlign w:val="top"/>
          </w:tcPr>
          <w:p w:rsidR="00000000" w:rsidDel="00000000" w:rsidP="00000000" w:rsidRDefault="00000000" w:rsidRPr="00000000" w14:paraId="000006B7">
            <w:pPr>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C7</w:t>
            </w:r>
            <w:r w:rsidDel="00000000" w:rsidR="00000000" w:rsidRPr="00000000">
              <w:rPr>
                <w:rtl w:val="0"/>
              </w:rPr>
            </w:r>
          </w:p>
        </w:tc>
        <w:tc>
          <w:tcPr>
            <w:shd w:fill="c0c0c0" w:val="clear"/>
            <w:vAlign w:val="top"/>
          </w:tcPr>
          <w:p w:rsidR="00000000" w:rsidDel="00000000" w:rsidP="00000000" w:rsidRDefault="00000000" w:rsidRPr="00000000" w14:paraId="000006B8">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Bugetul este estimat realist si este în concordanţă cu activităţile planificate </w:t>
            </w:r>
          </w:p>
        </w:tc>
        <w:tc>
          <w:tcPr>
            <w:vAlign w:val="top"/>
          </w:tcPr>
          <w:p w:rsidR="00000000" w:rsidDel="00000000" w:rsidP="00000000" w:rsidRDefault="00000000" w:rsidRPr="00000000" w14:paraId="000006B9">
            <w:pPr>
              <w:jc w:val="both"/>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6BA">
            <w:pPr>
              <w:jc w:val="both"/>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6BB">
            <w:pPr>
              <w:jc w:val="both"/>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6BC">
            <w:pPr>
              <w:jc w:val="both"/>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6BD">
            <w:pPr>
              <w:jc w:val="both"/>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6BE">
            <w:pPr>
              <w:jc w:val="both"/>
              <w:rPr>
                <w:rFonts w:ascii="Montserrat" w:cs="Montserrat" w:eastAsia="Montserrat" w:hAnsi="Montserrat"/>
                <w:sz w:val="22"/>
                <w:szCs w:val="22"/>
                <w:vertAlign w:val="baseline"/>
              </w:rPr>
            </w:pPr>
            <w:r w:rsidDel="00000000" w:rsidR="00000000" w:rsidRPr="00000000">
              <w:rPr>
                <w:rtl w:val="0"/>
              </w:rPr>
            </w:r>
          </w:p>
        </w:tc>
      </w:tr>
      <w:tr>
        <w:trPr>
          <w:cantSplit w:val="0"/>
          <w:tblHeader w:val="0"/>
        </w:trPr>
        <w:tc>
          <w:tcPr>
            <w:vMerge w:val="restart"/>
            <w:vAlign w:val="top"/>
          </w:tcPr>
          <w:p w:rsidR="00000000" w:rsidDel="00000000" w:rsidP="00000000" w:rsidRDefault="00000000" w:rsidRPr="00000000" w14:paraId="000006BF">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6C0">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SC 1- Bugetul este estimat realist</w:t>
            </w:r>
          </w:p>
        </w:tc>
        <w:tc>
          <w:tcPr>
            <w:vAlign w:val="top"/>
          </w:tcPr>
          <w:p w:rsidR="00000000" w:rsidDel="00000000" w:rsidP="00000000" w:rsidRDefault="00000000" w:rsidRPr="00000000" w14:paraId="000006C1">
            <w:pPr>
              <w:jc w:val="both"/>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6C2">
            <w:pPr>
              <w:jc w:val="both"/>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6C3">
            <w:pPr>
              <w:jc w:val="both"/>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6C4">
            <w:pPr>
              <w:jc w:val="both"/>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6C5">
            <w:pPr>
              <w:jc w:val="both"/>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6C6">
            <w:pPr>
              <w:jc w:val="both"/>
              <w:rPr>
                <w:rFonts w:ascii="Montserrat" w:cs="Montserrat" w:eastAsia="Montserrat" w:hAnsi="Montserrat"/>
                <w:sz w:val="22"/>
                <w:szCs w:val="22"/>
                <w:vertAlign w:val="baseline"/>
              </w:rPr>
            </w:pPr>
            <w:r w:rsidDel="00000000" w:rsidR="00000000" w:rsidRPr="00000000">
              <w:rPr>
                <w:rtl w:val="0"/>
              </w:rPr>
            </w:r>
          </w:p>
        </w:tc>
      </w:tr>
      <w:tr>
        <w:trPr>
          <w:cantSplit w:val="0"/>
          <w:tblHeader w:val="0"/>
        </w:trPr>
        <w:tc>
          <w:tcPr>
            <w:vMerge w:val="continue"/>
            <w:vAlign w:val="top"/>
          </w:tcPr>
          <w:p w:rsidR="00000000" w:rsidDel="00000000" w:rsidP="00000000" w:rsidRDefault="00000000" w:rsidRPr="00000000" w14:paraId="000006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sz w:val="22"/>
                <w:szCs w:val="22"/>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6C8">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SC 2- Bugetul este în concordanţă cu activităţile planificate</w:t>
            </w:r>
          </w:p>
        </w:tc>
        <w:tc>
          <w:tcPr>
            <w:vAlign w:val="top"/>
          </w:tcPr>
          <w:p w:rsidR="00000000" w:rsidDel="00000000" w:rsidP="00000000" w:rsidRDefault="00000000" w:rsidRPr="00000000" w14:paraId="000006C9">
            <w:pPr>
              <w:jc w:val="both"/>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6CA">
            <w:pPr>
              <w:jc w:val="both"/>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6CB">
            <w:pPr>
              <w:jc w:val="both"/>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6CC">
            <w:pPr>
              <w:jc w:val="both"/>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6CD">
            <w:pPr>
              <w:jc w:val="both"/>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6CE">
            <w:pPr>
              <w:jc w:val="both"/>
              <w:rPr>
                <w:rFonts w:ascii="Montserrat" w:cs="Montserrat" w:eastAsia="Montserrat" w:hAnsi="Montserrat"/>
                <w:sz w:val="22"/>
                <w:szCs w:val="22"/>
                <w:vertAlign w:val="baseline"/>
              </w:rPr>
            </w:pPr>
            <w:r w:rsidDel="00000000" w:rsidR="00000000" w:rsidRPr="00000000">
              <w:rPr>
                <w:rtl w:val="0"/>
              </w:rPr>
            </w:r>
          </w:p>
        </w:tc>
      </w:tr>
      <w:tr>
        <w:trPr>
          <w:cantSplit w:val="0"/>
          <w:tblHeader w:val="0"/>
        </w:trPr>
        <w:tc>
          <w:tcPr>
            <w:shd w:fill="auto" w:val="clear"/>
            <w:vAlign w:val="top"/>
          </w:tcPr>
          <w:p w:rsidR="00000000" w:rsidDel="00000000" w:rsidP="00000000" w:rsidRDefault="00000000" w:rsidRPr="00000000" w14:paraId="000006CF">
            <w:pPr>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C8</w:t>
            </w:r>
            <w:r w:rsidDel="00000000" w:rsidR="00000000" w:rsidRPr="00000000">
              <w:rPr>
                <w:rtl w:val="0"/>
              </w:rPr>
            </w:r>
          </w:p>
        </w:tc>
        <w:tc>
          <w:tcPr>
            <w:shd w:fill="c0c0c0" w:val="clear"/>
            <w:vAlign w:val="top"/>
          </w:tcPr>
          <w:p w:rsidR="00000000" w:rsidDel="00000000" w:rsidP="00000000" w:rsidRDefault="00000000" w:rsidRPr="00000000" w14:paraId="000006D0">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Consistenţa acţiunilor de promovare cuprinse în proiect</w:t>
            </w:r>
          </w:p>
        </w:tc>
        <w:tc>
          <w:tcPr>
            <w:vAlign w:val="top"/>
          </w:tcPr>
          <w:p w:rsidR="00000000" w:rsidDel="00000000" w:rsidP="00000000" w:rsidRDefault="00000000" w:rsidRPr="00000000" w14:paraId="000006D1">
            <w:pPr>
              <w:jc w:val="both"/>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6D2">
            <w:pPr>
              <w:jc w:val="both"/>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6D3">
            <w:pPr>
              <w:jc w:val="both"/>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6D4">
            <w:pPr>
              <w:jc w:val="both"/>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6D5">
            <w:pPr>
              <w:jc w:val="both"/>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6D6">
            <w:pPr>
              <w:jc w:val="both"/>
              <w:rPr>
                <w:rFonts w:ascii="Montserrat" w:cs="Montserrat" w:eastAsia="Montserrat" w:hAnsi="Montserrat"/>
                <w:sz w:val="22"/>
                <w:szCs w:val="22"/>
                <w:vertAlign w:val="baseline"/>
              </w:rPr>
            </w:pPr>
            <w:r w:rsidDel="00000000" w:rsidR="00000000" w:rsidRPr="00000000">
              <w:rPr>
                <w:rtl w:val="0"/>
              </w:rPr>
            </w:r>
          </w:p>
        </w:tc>
      </w:tr>
      <w:tr>
        <w:trPr>
          <w:cantSplit w:val="0"/>
          <w:tblHeader w:val="0"/>
        </w:trPr>
        <w:tc>
          <w:tcPr>
            <w:tcBorders>
              <w:bottom w:color="000000" w:space="0" w:sz="4" w:val="single"/>
            </w:tcBorders>
            <w:shd w:fill="auto" w:val="clear"/>
            <w:vAlign w:val="top"/>
          </w:tcPr>
          <w:p w:rsidR="00000000" w:rsidDel="00000000" w:rsidP="00000000" w:rsidRDefault="00000000" w:rsidRPr="00000000" w14:paraId="000006D7">
            <w:pPr>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C9</w:t>
            </w:r>
            <w:r w:rsidDel="00000000" w:rsidR="00000000" w:rsidRPr="00000000">
              <w:rPr>
                <w:rtl w:val="0"/>
              </w:rPr>
            </w:r>
          </w:p>
        </w:tc>
        <w:tc>
          <w:tcPr>
            <w:tcBorders>
              <w:bottom w:color="000000" w:space="0" w:sz="4" w:val="single"/>
            </w:tcBorders>
            <w:shd w:fill="c0c0c0" w:val="clear"/>
            <w:vAlign w:val="top"/>
          </w:tcPr>
          <w:p w:rsidR="00000000" w:rsidDel="00000000" w:rsidP="00000000" w:rsidRDefault="00000000" w:rsidRPr="00000000" w14:paraId="000006D8">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Parteneriate încheiate cu organizaţii şi/sau instituţii pentru proiect.</w:t>
            </w:r>
          </w:p>
        </w:tc>
        <w:tc>
          <w:tcPr>
            <w:vAlign w:val="top"/>
          </w:tcPr>
          <w:p w:rsidR="00000000" w:rsidDel="00000000" w:rsidP="00000000" w:rsidRDefault="00000000" w:rsidRPr="00000000" w14:paraId="000006D9">
            <w:pPr>
              <w:jc w:val="both"/>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6DA">
            <w:pPr>
              <w:jc w:val="both"/>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6DB">
            <w:pPr>
              <w:jc w:val="both"/>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6DC">
            <w:pPr>
              <w:jc w:val="both"/>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6DD">
            <w:pPr>
              <w:jc w:val="both"/>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6DE">
            <w:pPr>
              <w:jc w:val="both"/>
              <w:rPr>
                <w:rFonts w:ascii="Montserrat" w:cs="Montserrat" w:eastAsia="Montserrat" w:hAnsi="Montserrat"/>
                <w:sz w:val="22"/>
                <w:szCs w:val="22"/>
                <w:vertAlign w:val="baseline"/>
              </w:rPr>
            </w:pPr>
            <w:r w:rsidDel="00000000" w:rsidR="00000000" w:rsidRPr="00000000">
              <w:rPr>
                <w:rtl w:val="0"/>
              </w:rPr>
            </w:r>
          </w:p>
        </w:tc>
      </w:tr>
      <w:tr>
        <w:trPr>
          <w:cantSplit w:val="0"/>
          <w:tblHeader w:val="0"/>
        </w:trPr>
        <w:tc>
          <w:tcPr>
            <w:tcBorders>
              <w:bottom w:color="000000" w:space="0" w:sz="4" w:val="single"/>
            </w:tcBorders>
            <w:shd w:fill="auto" w:val="clear"/>
            <w:vAlign w:val="top"/>
          </w:tcPr>
          <w:p w:rsidR="00000000" w:rsidDel="00000000" w:rsidP="00000000" w:rsidRDefault="00000000" w:rsidRPr="00000000" w14:paraId="000006DF">
            <w:pPr>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C20</w:t>
            </w:r>
            <w:r w:rsidDel="00000000" w:rsidR="00000000" w:rsidRPr="00000000">
              <w:rPr>
                <w:rtl w:val="0"/>
              </w:rPr>
            </w:r>
          </w:p>
        </w:tc>
        <w:tc>
          <w:tcPr>
            <w:tcBorders>
              <w:bottom w:color="000000" w:space="0" w:sz="4" w:val="single"/>
            </w:tcBorders>
            <w:shd w:fill="c0c0c0" w:val="clear"/>
            <w:vAlign w:val="top"/>
          </w:tcPr>
          <w:p w:rsidR="00000000" w:rsidDel="00000000" w:rsidP="00000000" w:rsidRDefault="00000000" w:rsidRPr="00000000" w14:paraId="000006E0">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0"/>
                <w:szCs w:val="20"/>
                <w:vertAlign w:val="baseline"/>
                <w:rtl w:val="0"/>
              </w:rPr>
              <w:t xml:space="preserve">Proiectul are cel puțin o activitate dedicată sărbătoririi Centenarului Marii Uniri</w:t>
            </w:r>
            <w:r w:rsidDel="00000000" w:rsidR="00000000" w:rsidRPr="00000000">
              <w:rPr>
                <w:rtl w:val="0"/>
              </w:rPr>
            </w:r>
          </w:p>
        </w:tc>
        <w:tc>
          <w:tcPr>
            <w:vAlign w:val="top"/>
          </w:tcPr>
          <w:p w:rsidR="00000000" w:rsidDel="00000000" w:rsidP="00000000" w:rsidRDefault="00000000" w:rsidRPr="00000000" w14:paraId="000006E1">
            <w:pPr>
              <w:jc w:val="both"/>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6E2">
            <w:pPr>
              <w:jc w:val="both"/>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6E3">
            <w:pPr>
              <w:jc w:val="both"/>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6E4">
            <w:pPr>
              <w:jc w:val="both"/>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6E5">
            <w:pPr>
              <w:jc w:val="both"/>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6E6">
            <w:pPr>
              <w:jc w:val="both"/>
              <w:rPr>
                <w:rFonts w:ascii="Montserrat" w:cs="Montserrat" w:eastAsia="Montserrat" w:hAnsi="Montserrat"/>
                <w:sz w:val="22"/>
                <w:szCs w:val="22"/>
                <w:vertAlign w:val="baseline"/>
              </w:rPr>
            </w:pP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6E7">
            <w:pPr>
              <w:jc w:val="center"/>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SEMNĂTURA MEMBRILOR COMISIEI</w:t>
            </w:r>
          </w:p>
        </w:tc>
        <w:tc>
          <w:tcPr>
            <w:vAlign w:val="top"/>
          </w:tcPr>
          <w:p w:rsidR="00000000" w:rsidDel="00000000" w:rsidP="00000000" w:rsidRDefault="00000000" w:rsidRPr="00000000" w14:paraId="000006E9">
            <w:pPr>
              <w:jc w:val="both"/>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6EA">
            <w:pPr>
              <w:jc w:val="both"/>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6EB">
            <w:pPr>
              <w:jc w:val="both"/>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6EC">
            <w:pPr>
              <w:jc w:val="both"/>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6ED">
            <w:pPr>
              <w:jc w:val="both"/>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6EE">
            <w:pPr>
              <w:jc w:val="both"/>
              <w:rPr>
                <w:rFonts w:ascii="Montserrat" w:cs="Montserrat" w:eastAsia="Montserrat" w:hAnsi="Montserrat"/>
                <w:sz w:val="22"/>
                <w:szCs w:val="22"/>
                <w:vertAlign w:val="baseline"/>
              </w:rPr>
            </w:pPr>
            <w:r w:rsidDel="00000000" w:rsidR="00000000" w:rsidRPr="00000000">
              <w:rPr>
                <w:rtl w:val="0"/>
              </w:rPr>
            </w:r>
          </w:p>
        </w:tc>
      </w:tr>
    </w:tbl>
    <w:p w:rsidR="00000000" w:rsidDel="00000000" w:rsidP="00000000" w:rsidRDefault="00000000" w:rsidRPr="00000000" w14:paraId="000006EF">
      <w:pPr>
        <w:rPr>
          <w:rFonts w:ascii="Montserrat" w:cs="Montserrat" w:eastAsia="Montserrat" w:hAnsi="Montserrat"/>
          <w:sz w:val="22"/>
          <w:szCs w:val="22"/>
          <w:vertAlign w:val="baseline"/>
        </w:rPr>
        <w:sectPr>
          <w:type w:val="nextPage"/>
          <w:pgSz w:h="12240" w:w="15840" w:orient="landscape"/>
          <w:pgMar w:bottom="1701" w:top="1701" w:left="1361" w:right="1361" w:header="709" w:footer="709"/>
        </w:sectPr>
      </w:pPr>
      <w:r w:rsidDel="00000000" w:rsidR="00000000" w:rsidRPr="00000000">
        <w:rPr>
          <w:rtl w:val="0"/>
        </w:rPr>
      </w:r>
    </w:p>
    <w:p w:rsidR="00000000" w:rsidDel="00000000" w:rsidP="00000000" w:rsidRDefault="00000000" w:rsidRPr="00000000" w14:paraId="000006F0">
      <w:pPr>
        <w:jc w:val="right"/>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ANEXA 12</w:t>
      </w:r>
      <w:r w:rsidDel="00000000" w:rsidR="00000000" w:rsidRPr="00000000">
        <w:rPr>
          <w:rtl w:val="0"/>
        </w:rPr>
      </w:r>
    </w:p>
    <w:p w:rsidR="00000000" w:rsidDel="00000000" w:rsidP="00000000" w:rsidRDefault="00000000" w:rsidRPr="00000000" w14:paraId="000006F1">
      <w:pPr>
        <w:jc w:val="cente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6F2">
      <w:pPr>
        <w:jc w:val="center"/>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CONTRACT</w:t>
      </w:r>
      <w:r w:rsidDel="00000000" w:rsidR="00000000" w:rsidRPr="00000000">
        <w:rPr>
          <w:rtl w:val="0"/>
        </w:rPr>
      </w:r>
    </w:p>
    <w:p w:rsidR="00000000" w:rsidDel="00000000" w:rsidP="00000000" w:rsidRDefault="00000000" w:rsidRPr="00000000" w14:paraId="000006F3">
      <w:pPr>
        <w:jc w:val="center"/>
        <w:rPr>
          <w:rFonts w:ascii="Montserrat" w:cs="Montserrat" w:eastAsia="Montserrat" w:hAnsi="Montserrat"/>
          <w:sz w:val="22"/>
          <w:szCs w:val="22"/>
          <w:u w:val="single"/>
          <w:vertAlign w:val="baseline"/>
        </w:rPr>
      </w:pPr>
      <w:r w:rsidDel="00000000" w:rsidR="00000000" w:rsidRPr="00000000">
        <w:rPr>
          <w:rFonts w:ascii="Montserrat" w:cs="Montserrat" w:eastAsia="Montserrat" w:hAnsi="Montserrat"/>
          <w:b w:val="1"/>
          <w:sz w:val="22"/>
          <w:szCs w:val="22"/>
          <w:vertAlign w:val="baseline"/>
          <w:rtl w:val="0"/>
        </w:rPr>
        <w:t xml:space="preserve">nr. </w:t>
      </w:r>
      <w:r w:rsidDel="00000000" w:rsidR="00000000" w:rsidRPr="00000000">
        <w:rPr>
          <w:rFonts w:ascii="Montserrat" w:cs="Montserrat" w:eastAsia="Montserrat" w:hAnsi="Montserrat"/>
          <w:b w:val="1"/>
          <w:sz w:val="22"/>
          <w:szCs w:val="22"/>
          <w:u w:val="single"/>
          <w:vertAlign w:val="baseline"/>
          <w:rtl w:val="0"/>
        </w:rPr>
        <w:tab/>
        <w:tab/>
      </w:r>
      <w:r w:rsidDel="00000000" w:rsidR="00000000" w:rsidRPr="00000000">
        <w:rPr>
          <w:rFonts w:ascii="Montserrat" w:cs="Montserrat" w:eastAsia="Montserrat" w:hAnsi="Montserrat"/>
          <w:b w:val="1"/>
          <w:sz w:val="22"/>
          <w:szCs w:val="22"/>
          <w:vertAlign w:val="baseline"/>
          <w:rtl w:val="0"/>
        </w:rPr>
        <w:t xml:space="preserve">  din</w:t>
      </w:r>
      <w:r w:rsidDel="00000000" w:rsidR="00000000" w:rsidRPr="00000000">
        <w:rPr>
          <w:rFonts w:ascii="Montserrat" w:cs="Montserrat" w:eastAsia="Montserrat" w:hAnsi="Montserrat"/>
          <w:b w:val="1"/>
          <w:sz w:val="22"/>
          <w:szCs w:val="22"/>
          <w:u w:val="single"/>
          <w:vertAlign w:val="baseline"/>
          <w:rtl w:val="0"/>
        </w:rPr>
        <w:tab/>
        <w:tab/>
      </w:r>
      <w:r w:rsidDel="00000000" w:rsidR="00000000" w:rsidRPr="00000000">
        <w:rPr>
          <w:rtl w:val="0"/>
        </w:rPr>
      </w:r>
    </w:p>
    <w:p w:rsidR="00000000" w:rsidDel="00000000" w:rsidP="00000000" w:rsidRDefault="00000000" w:rsidRPr="00000000" w14:paraId="000006F4">
      <w:pPr>
        <w:jc w:val="center"/>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de   finanţare a  proiectului ,, </w:t>
      </w:r>
      <w:r w:rsidDel="00000000" w:rsidR="00000000" w:rsidRPr="00000000">
        <w:rPr>
          <w:rFonts w:ascii="Montserrat" w:cs="Montserrat" w:eastAsia="Montserrat" w:hAnsi="Montserrat"/>
          <w:b w:val="1"/>
          <w:sz w:val="22"/>
          <w:szCs w:val="22"/>
          <w:u w:val="single"/>
          <w:vertAlign w:val="baseline"/>
          <w:rtl w:val="0"/>
        </w:rPr>
        <w:tab/>
        <w:tab/>
        <w:tab/>
        <w:tab/>
      </w:r>
      <w:r w:rsidDel="00000000" w:rsidR="00000000" w:rsidRPr="00000000">
        <w:rPr>
          <w:rFonts w:ascii="Montserrat" w:cs="Montserrat" w:eastAsia="Montserrat" w:hAnsi="Montserrat"/>
          <w:b w:val="1"/>
          <w:sz w:val="22"/>
          <w:szCs w:val="22"/>
          <w:vertAlign w:val="baseline"/>
          <w:rtl w:val="0"/>
        </w:rPr>
        <w:t xml:space="preserve">”</w:t>
      </w:r>
      <w:r w:rsidDel="00000000" w:rsidR="00000000" w:rsidRPr="00000000">
        <w:rPr>
          <w:rtl w:val="0"/>
        </w:rPr>
      </w:r>
    </w:p>
    <w:p w:rsidR="00000000" w:rsidDel="00000000" w:rsidP="00000000" w:rsidRDefault="00000000" w:rsidRPr="00000000" w14:paraId="000006F5">
      <w:pPr>
        <w:jc w:val="center"/>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din cadrul  programului  “Proiecte tineret, învățământ și recreative </w:t>
      </w:r>
      <w:r w:rsidDel="00000000" w:rsidR="00000000" w:rsidRPr="00000000">
        <w:rPr>
          <w:rFonts w:ascii="Montserrat" w:cs="Montserrat" w:eastAsia="Montserrat" w:hAnsi="Montserrat"/>
          <w:sz w:val="22"/>
          <w:szCs w:val="22"/>
          <w:vertAlign w:val="baseline"/>
          <w:rtl w:val="0"/>
        </w:rPr>
        <w:t xml:space="preserve">”</w:t>
      </w:r>
    </w:p>
    <w:p w:rsidR="00000000" w:rsidDel="00000000" w:rsidP="00000000" w:rsidRDefault="00000000" w:rsidRPr="00000000" w14:paraId="000006F6">
      <w:pPr>
        <w:jc w:val="cente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6F7">
      <w:pPr>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CAPITOLUL I</w:t>
      </w:r>
      <w:r w:rsidDel="00000000" w:rsidR="00000000" w:rsidRPr="00000000">
        <w:rPr>
          <w:rtl w:val="0"/>
        </w:rPr>
      </w:r>
    </w:p>
    <w:p w:rsidR="00000000" w:rsidDel="00000000" w:rsidP="00000000" w:rsidRDefault="00000000" w:rsidRPr="00000000" w14:paraId="000006F8">
      <w:pPr>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Părţile</w:t>
      </w:r>
      <w:r w:rsidDel="00000000" w:rsidR="00000000" w:rsidRPr="00000000">
        <w:rPr>
          <w:rtl w:val="0"/>
        </w:rPr>
      </w:r>
    </w:p>
    <w:p w:rsidR="00000000" w:rsidDel="00000000" w:rsidP="00000000" w:rsidRDefault="00000000" w:rsidRPr="00000000" w14:paraId="000006F9">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6FA">
      <w:pPr>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 ART 1.</w:t>
      </w:r>
      <w:r w:rsidDel="00000000" w:rsidR="00000000" w:rsidRPr="00000000">
        <w:rPr>
          <w:rtl w:val="0"/>
        </w:rPr>
      </w:r>
    </w:p>
    <w:p w:rsidR="00000000" w:rsidDel="00000000" w:rsidP="00000000" w:rsidRDefault="00000000" w:rsidRPr="00000000" w14:paraId="000006FB">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6FC">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Centrul Cultural G.M. Zamfirescu Satu Mare, cu sediul în Satu Mare, b-dul Transilvania nr.3, CIF 3897270, cod IBAN RO42 TREZ 5462 1G33 50000 XXXX , e-mail: </w:t>
      </w:r>
      <w:r w:rsidDel="00000000" w:rsidR="00000000" w:rsidRPr="00000000">
        <w:rPr>
          <w:rFonts w:ascii="Montserrat" w:cs="Montserrat" w:eastAsia="Montserrat" w:hAnsi="Montserrat"/>
          <w:sz w:val="22"/>
          <w:szCs w:val="22"/>
          <w:rtl w:val="0"/>
        </w:rPr>
        <w:t xml:space="preserve">office</w:t>
      </w:r>
      <w:r w:rsidDel="00000000" w:rsidR="00000000" w:rsidRPr="00000000">
        <w:rPr>
          <w:rFonts w:ascii="Montserrat" w:cs="Montserrat" w:eastAsia="Montserrat" w:hAnsi="Montserrat"/>
          <w:sz w:val="22"/>
          <w:szCs w:val="22"/>
          <w:vertAlign w:val="baseline"/>
          <w:rtl w:val="0"/>
        </w:rPr>
        <w:t xml:space="preserve">@</w:t>
      </w:r>
      <w:r w:rsidDel="00000000" w:rsidR="00000000" w:rsidRPr="00000000">
        <w:rPr>
          <w:rFonts w:ascii="Montserrat" w:cs="Montserrat" w:eastAsia="Montserrat" w:hAnsi="Montserrat"/>
          <w:sz w:val="22"/>
          <w:szCs w:val="22"/>
          <w:rtl w:val="0"/>
        </w:rPr>
        <w:t xml:space="preserve">gmz</w:t>
      </w:r>
      <w:r w:rsidDel="00000000" w:rsidR="00000000" w:rsidRPr="00000000">
        <w:rPr>
          <w:rFonts w:ascii="Montserrat" w:cs="Montserrat" w:eastAsia="Montserrat" w:hAnsi="Montserrat"/>
          <w:sz w:val="22"/>
          <w:szCs w:val="22"/>
          <w:vertAlign w:val="baseline"/>
          <w:rtl w:val="0"/>
        </w:rPr>
        <w:t xml:space="preserve">.ro, reprezentat prin director </w:t>
      </w:r>
      <w:r w:rsidDel="00000000" w:rsidR="00000000" w:rsidRPr="00000000">
        <w:rPr>
          <w:rFonts w:ascii="Montserrat" w:cs="Montserrat" w:eastAsia="Montserrat" w:hAnsi="Montserrat"/>
          <w:sz w:val="22"/>
          <w:szCs w:val="22"/>
          <w:rtl w:val="0"/>
        </w:rPr>
        <w:t xml:space="preserve">general Butka Gergely Norbert,</w:t>
      </w:r>
      <w:r w:rsidDel="00000000" w:rsidR="00000000" w:rsidRPr="00000000">
        <w:rPr>
          <w:rFonts w:ascii="Montserrat" w:cs="Montserrat" w:eastAsia="Montserrat" w:hAnsi="Montserrat"/>
          <w:sz w:val="22"/>
          <w:szCs w:val="22"/>
          <w:vertAlign w:val="baseline"/>
          <w:rtl w:val="0"/>
        </w:rPr>
        <w:t xml:space="preserve"> denumit în continuare autoritate finanţatoare, </w:t>
      </w:r>
    </w:p>
    <w:p w:rsidR="00000000" w:rsidDel="00000000" w:rsidP="00000000" w:rsidRDefault="00000000" w:rsidRPr="00000000" w14:paraId="000006FD">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6FE">
      <w:pPr>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şi</w:t>
      </w:r>
      <w:r w:rsidDel="00000000" w:rsidR="00000000" w:rsidRPr="00000000">
        <w:rPr>
          <w:rtl w:val="0"/>
        </w:rPr>
      </w:r>
    </w:p>
    <w:p w:rsidR="00000000" w:rsidDel="00000000" w:rsidP="00000000" w:rsidRDefault="00000000" w:rsidRPr="00000000" w14:paraId="000006FF">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700">
      <w:pPr>
        <w:rPr>
          <w:rFonts w:ascii="Montserrat" w:cs="Montserrat" w:eastAsia="Montserrat" w:hAnsi="Montserrat"/>
          <w:sz w:val="22"/>
          <w:szCs w:val="22"/>
          <w:u w:val="single"/>
          <w:vertAlign w:val="baseline"/>
        </w:rPr>
      </w:pPr>
      <w:r w:rsidDel="00000000" w:rsidR="00000000" w:rsidRPr="00000000">
        <w:rPr>
          <w:rFonts w:ascii="Montserrat" w:cs="Montserrat" w:eastAsia="Montserrat" w:hAnsi="Montserrat"/>
          <w:sz w:val="22"/>
          <w:szCs w:val="22"/>
          <w:u w:val="single"/>
          <w:vertAlign w:val="baseline"/>
          <w:rtl w:val="0"/>
        </w:rPr>
        <w:tab/>
        <w:tab/>
        <w:tab/>
        <w:tab/>
        <w:tab/>
        <w:tab/>
        <w:tab/>
        <w:tab/>
        <w:tab/>
        <w:tab/>
        <w:tab/>
        <w:tab/>
        <w:tab/>
        <w:tab/>
      </w:r>
    </w:p>
    <w:p w:rsidR="00000000" w:rsidDel="00000000" w:rsidP="00000000" w:rsidRDefault="00000000" w:rsidRPr="00000000" w14:paraId="00000701">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702">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703">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În baza: dispoziţiilor Legii nr. 350/2005 privind regimul finanţărilor nerambursabile din fonduri publice alocate pentru activităţi nonprofit de interes general, ale O.G. nr. 51/1998 privind î</w:t>
      </w:r>
      <w:r w:rsidDel="00000000" w:rsidR="00000000" w:rsidRPr="00000000">
        <w:rPr>
          <w:rFonts w:ascii="Montserrat" w:cs="Montserrat" w:eastAsia="Montserrat" w:hAnsi="Montserrat"/>
          <w:sz w:val="22"/>
          <w:szCs w:val="22"/>
          <w:vertAlign w:val="baseline"/>
          <w:rtl w:val="0"/>
        </w:rPr>
        <w:t xml:space="preserve">mbunătăţirea sistemului de finanţare a programelor şi proiectelor culturale cu completările şi modificările ulterioare, dispozițiilor  Legii nr. 245/2001 pentru aprobarea O.G. nr. 51/1998, dispozițiilor Legii nr.273/2006 privind finanţele publice locale şi  prevederile Procesului verbal de selectie nr. …. a Comisiei de Evaluare numită prin HCL Satu Mare nr. …..,; părțile au convenit încheierea prezentului contract.</w:t>
      </w:r>
    </w:p>
    <w:p w:rsidR="00000000" w:rsidDel="00000000" w:rsidP="00000000" w:rsidRDefault="00000000" w:rsidRPr="00000000" w14:paraId="00000704">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705">
      <w:pPr>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CAPITOLUL II</w:t>
      </w:r>
      <w:r w:rsidDel="00000000" w:rsidR="00000000" w:rsidRPr="00000000">
        <w:rPr>
          <w:rtl w:val="0"/>
        </w:rPr>
      </w:r>
    </w:p>
    <w:p w:rsidR="00000000" w:rsidDel="00000000" w:rsidP="00000000" w:rsidRDefault="00000000" w:rsidRPr="00000000" w14:paraId="00000706">
      <w:pPr>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Obiectul şi valoarea contractului</w:t>
      </w:r>
      <w:r w:rsidDel="00000000" w:rsidR="00000000" w:rsidRPr="00000000">
        <w:rPr>
          <w:rtl w:val="0"/>
        </w:rPr>
      </w:r>
    </w:p>
    <w:p w:rsidR="00000000" w:rsidDel="00000000" w:rsidP="00000000" w:rsidRDefault="00000000" w:rsidRPr="00000000" w14:paraId="00000707">
      <w:pPr>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w:t>
      </w:r>
    </w:p>
    <w:p w:rsidR="00000000" w:rsidDel="00000000" w:rsidP="00000000" w:rsidRDefault="00000000" w:rsidRPr="00000000" w14:paraId="00000708">
      <w:pPr>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ART. 2</w:t>
      </w:r>
      <w:r w:rsidDel="00000000" w:rsidR="00000000" w:rsidRPr="00000000">
        <w:rPr>
          <w:rtl w:val="0"/>
        </w:rPr>
      </w:r>
    </w:p>
    <w:p w:rsidR="00000000" w:rsidDel="00000000" w:rsidP="00000000" w:rsidRDefault="00000000" w:rsidRPr="00000000" w14:paraId="00000709">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Obiectul prezentului contract îl constituie finanţarea proiectului ,, </w:t>
      </w:r>
      <w:r w:rsidDel="00000000" w:rsidR="00000000" w:rsidRPr="00000000">
        <w:rPr>
          <w:rFonts w:ascii="Montserrat" w:cs="Montserrat" w:eastAsia="Montserrat" w:hAnsi="Montserrat"/>
          <w:sz w:val="22"/>
          <w:szCs w:val="22"/>
          <w:u w:val="single"/>
          <w:vertAlign w:val="baseline"/>
          <w:rtl w:val="0"/>
        </w:rPr>
        <w:tab/>
        <w:tab/>
        <w:tab/>
      </w:r>
      <w:r w:rsidDel="00000000" w:rsidR="00000000" w:rsidRPr="00000000">
        <w:rPr>
          <w:rFonts w:ascii="Montserrat" w:cs="Montserrat" w:eastAsia="Montserrat" w:hAnsi="Montserrat"/>
          <w:sz w:val="22"/>
          <w:szCs w:val="22"/>
          <w:vertAlign w:val="baseline"/>
          <w:rtl w:val="0"/>
        </w:rPr>
        <w:t xml:space="preserve">”, din cadrul programului “Proiecte culturale ”, prevăzut  în anexa nr. 1.</w:t>
      </w:r>
    </w:p>
    <w:p w:rsidR="00000000" w:rsidDel="00000000" w:rsidP="00000000" w:rsidRDefault="00000000" w:rsidRPr="00000000" w14:paraId="0000070A">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70B">
      <w:pPr>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 ART. 3</w:t>
      </w:r>
      <w:r w:rsidDel="00000000" w:rsidR="00000000" w:rsidRPr="00000000">
        <w:rPr>
          <w:rtl w:val="0"/>
        </w:rPr>
      </w:r>
    </w:p>
    <w:p w:rsidR="00000000" w:rsidDel="00000000" w:rsidP="00000000" w:rsidRDefault="00000000" w:rsidRPr="00000000" w14:paraId="0000070C">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Instituţia finanţatoare repartizează beneficiarului suma de </w:t>
      </w:r>
      <w:r w:rsidDel="00000000" w:rsidR="00000000" w:rsidRPr="00000000">
        <w:rPr>
          <w:rFonts w:ascii="Montserrat" w:cs="Montserrat" w:eastAsia="Montserrat" w:hAnsi="Montserrat"/>
          <w:sz w:val="22"/>
          <w:szCs w:val="22"/>
          <w:u w:val="single"/>
          <w:vertAlign w:val="baseline"/>
          <w:rtl w:val="0"/>
        </w:rPr>
        <w:tab/>
        <w:tab/>
      </w:r>
      <w:r w:rsidDel="00000000" w:rsidR="00000000" w:rsidRPr="00000000">
        <w:rPr>
          <w:rFonts w:ascii="Montserrat" w:cs="Montserrat" w:eastAsia="Montserrat" w:hAnsi="Montserrat"/>
          <w:sz w:val="22"/>
          <w:szCs w:val="22"/>
          <w:vertAlign w:val="baseline"/>
          <w:rtl w:val="0"/>
        </w:rPr>
        <w:t xml:space="preserve"> lei pentru finanţarea  activităţii prevăzute la art. 2.</w:t>
      </w:r>
    </w:p>
    <w:p w:rsidR="00000000" w:rsidDel="00000000" w:rsidP="00000000" w:rsidRDefault="00000000" w:rsidRPr="00000000" w14:paraId="0000070D">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Creditele bugetare aprobate  pentru îndeplinirea contractului sunt prevăzute în bugetul local al Municipiului Satu Mare pe anul , la cap. 67.02 „Cultură, recreere şi religie”,  subcapitolul 67.02.50.  „Alte servicii în domeniile culturii, recreerii şi religiei”, titlul 55 „Alte transferuri”, art. 55.01.”Transferuri interne”, alin. 55.01.18 „Alte transferuri curente interne”.-datele astea trebuie sa le scrie Primaria-Serviciul Buget</w:t>
      </w:r>
    </w:p>
    <w:p w:rsidR="00000000" w:rsidDel="00000000" w:rsidP="00000000" w:rsidRDefault="00000000" w:rsidRPr="00000000" w14:paraId="0000070E">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70F">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710">
      <w:pPr>
        <w:rPr>
          <w:rFonts w:ascii="Montserrat" w:cs="Montserrat" w:eastAsia="Montserrat" w:hAnsi="Montserrat"/>
          <w:b w:val="1"/>
          <w:sz w:val="22"/>
          <w:szCs w:val="22"/>
        </w:rPr>
      </w:pPr>
      <w:r w:rsidDel="00000000" w:rsidR="00000000" w:rsidRPr="00000000">
        <w:rPr>
          <w:rtl w:val="0"/>
        </w:rPr>
      </w:r>
    </w:p>
    <w:p w:rsidR="00000000" w:rsidDel="00000000" w:rsidP="00000000" w:rsidRDefault="00000000" w:rsidRPr="00000000" w14:paraId="00000711">
      <w:pPr>
        <w:rPr>
          <w:rFonts w:ascii="Montserrat" w:cs="Montserrat" w:eastAsia="Montserrat" w:hAnsi="Montserrat"/>
          <w:b w:val="1"/>
          <w:sz w:val="22"/>
          <w:szCs w:val="22"/>
        </w:rPr>
      </w:pPr>
      <w:r w:rsidDel="00000000" w:rsidR="00000000" w:rsidRPr="00000000">
        <w:rPr>
          <w:rtl w:val="0"/>
        </w:rPr>
      </w:r>
    </w:p>
    <w:p w:rsidR="00000000" w:rsidDel="00000000" w:rsidP="00000000" w:rsidRDefault="00000000" w:rsidRPr="00000000" w14:paraId="00000712">
      <w:pPr>
        <w:rPr>
          <w:rFonts w:ascii="Montserrat" w:cs="Montserrat" w:eastAsia="Montserrat" w:hAnsi="Montserrat"/>
          <w:b w:val="1"/>
          <w:sz w:val="22"/>
          <w:szCs w:val="22"/>
        </w:rPr>
      </w:pPr>
      <w:r w:rsidDel="00000000" w:rsidR="00000000" w:rsidRPr="00000000">
        <w:rPr>
          <w:rtl w:val="0"/>
        </w:rPr>
      </w:r>
    </w:p>
    <w:p w:rsidR="00000000" w:rsidDel="00000000" w:rsidP="00000000" w:rsidRDefault="00000000" w:rsidRPr="00000000" w14:paraId="00000713">
      <w:pPr>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CAPITOLUL III</w:t>
      </w:r>
      <w:r w:rsidDel="00000000" w:rsidR="00000000" w:rsidRPr="00000000">
        <w:rPr>
          <w:rtl w:val="0"/>
        </w:rPr>
      </w:r>
    </w:p>
    <w:p w:rsidR="00000000" w:rsidDel="00000000" w:rsidP="00000000" w:rsidRDefault="00000000" w:rsidRPr="00000000" w14:paraId="00000714">
      <w:pPr>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Durata contractului</w:t>
      </w:r>
      <w:r w:rsidDel="00000000" w:rsidR="00000000" w:rsidRPr="00000000">
        <w:rPr>
          <w:rtl w:val="0"/>
        </w:rPr>
      </w:r>
    </w:p>
    <w:p w:rsidR="00000000" w:rsidDel="00000000" w:rsidP="00000000" w:rsidRDefault="00000000" w:rsidRPr="00000000" w14:paraId="00000715">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716">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ART. 4</w:t>
      </w:r>
      <w:r w:rsidDel="00000000" w:rsidR="00000000" w:rsidRPr="00000000">
        <w:rPr>
          <w:rtl w:val="0"/>
        </w:rPr>
      </w:r>
    </w:p>
    <w:p w:rsidR="00000000" w:rsidDel="00000000" w:rsidP="00000000" w:rsidRDefault="00000000" w:rsidRPr="00000000" w14:paraId="00000717">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Prezentul contract intră în vigoare la data semnării lui de către părţi şi este valabil până la data de 31.12.. În cadrul contractului se vor finanţa acţiuni ce se vor desfăşura până cel mai târziu la data 16.12..</w:t>
      </w:r>
    </w:p>
    <w:p w:rsidR="00000000" w:rsidDel="00000000" w:rsidP="00000000" w:rsidRDefault="00000000" w:rsidRPr="00000000" w14:paraId="00000718">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719">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71A">
      <w:pPr>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CAPITOLUL IV</w:t>
      </w:r>
      <w:r w:rsidDel="00000000" w:rsidR="00000000" w:rsidRPr="00000000">
        <w:rPr>
          <w:rtl w:val="0"/>
        </w:rPr>
      </w:r>
    </w:p>
    <w:p w:rsidR="00000000" w:rsidDel="00000000" w:rsidP="00000000" w:rsidRDefault="00000000" w:rsidRPr="00000000" w14:paraId="0000071B">
      <w:pPr>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Drepturile şi obligaţiile părţilor</w:t>
      </w:r>
      <w:r w:rsidDel="00000000" w:rsidR="00000000" w:rsidRPr="00000000">
        <w:rPr>
          <w:rtl w:val="0"/>
        </w:rPr>
      </w:r>
    </w:p>
    <w:p w:rsidR="00000000" w:rsidDel="00000000" w:rsidP="00000000" w:rsidRDefault="00000000" w:rsidRPr="00000000" w14:paraId="0000071C">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71D">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ART. 5</w:t>
      </w:r>
      <w:r w:rsidDel="00000000" w:rsidR="00000000" w:rsidRPr="00000000">
        <w:rPr>
          <w:rtl w:val="0"/>
        </w:rPr>
      </w:r>
    </w:p>
    <w:p w:rsidR="00000000" w:rsidDel="00000000" w:rsidP="00000000" w:rsidRDefault="00000000" w:rsidRPr="00000000" w14:paraId="0000071E">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Beneficiarul are următoarele drepturi şi obligaţii:</w:t>
      </w:r>
    </w:p>
    <w:p w:rsidR="00000000" w:rsidDel="00000000" w:rsidP="00000000" w:rsidRDefault="00000000" w:rsidRPr="00000000" w14:paraId="0000071F">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720">
      <w:pPr>
        <w:numPr>
          <w:ilvl w:val="0"/>
          <w:numId w:val="1"/>
        </w:numPr>
        <w:ind w:left="270" w:hanging="360"/>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Obligația de a utiliza suma prevăzută la art. 3 exclusiv pentru finanţarea cheltuielilor aferente activităţilor prevăzute în anexa nr. 1, potrivit destinaţiei stabilite prin contract în anexa nr. 2 şi în conformitate cu dispoziţiile legale în vigoare;</w:t>
      </w:r>
    </w:p>
    <w:p w:rsidR="00000000" w:rsidDel="00000000" w:rsidP="00000000" w:rsidRDefault="00000000" w:rsidRPr="00000000" w14:paraId="00000721">
      <w:pPr>
        <w:numPr>
          <w:ilvl w:val="0"/>
          <w:numId w:val="1"/>
        </w:numPr>
        <w:ind w:left="270" w:hanging="360"/>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Obligația de a emite factură pentru fiecare tranşă a finanţării nerambursabile;</w:t>
      </w:r>
    </w:p>
    <w:p w:rsidR="00000000" w:rsidDel="00000000" w:rsidP="00000000" w:rsidRDefault="00000000" w:rsidRPr="00000000" w14:paraId="00000722">
      <w:pPr>
        <w:numPr>
          <w:ilvl w:val="0"/>
          <w:numId w:val="1"/>
        </w:numPr>
        <w:ind w:left="270" w:hanging="360"/>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Obligația de a realiza activităţile prevăzute la art. 2, obiectivele şi indicatorii prevăzuţi în anexa nr. 3 la prezentul contract;</w:t>
      </w:r>
    </w:p>
    <w:p w:rsidR="00000000" w:rsidDel="00000000" w:rsidP="00000000" w:rsidRDefault="00000000" w:rsidRPr="00000000" w14:paraId="00000723">
      <w:pPr>
        <w:numPr>
          <w:ilvl w:val="0"/>
          <w:numId w:val="1"/>
        </w:numPr>
        <w:ind w:left="270" w:hanging="360"/>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Obligația de a promova denumirea autorității finanţatoare în cadrul activităţilor finanţate prin:</w:t>
      </w:r>
      <w:r w:rsidDel="00000000" w:rsidR="00000000" w:rsidRPr="00000000">
        <w:rPr>
          <w:rtl w:val="0"/>
        </w:rPr>
      </w:r>
    </w:p>
    <w:p w:rsidR="00000000" w:rsidDel="00000000" w:rsidP="00000000" w:rsidRDefault="00000000" w:rsidRPr="00000000" w14:paraId="00000724">
      <w:pPr>
        <w:numPr>
          <w:ilvl w:val="1"/>
          <w:numId w:val="1"/>
        </w:numPr>
        <w:ind w:left="810" w:hanging="360"/>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imprimarea numelui finanţatorului pe toate materialele de promovare pe care le produce şi utilizează beneficiarul în mediul online și print;</w:t>
      </w:r>
      <w:r w:rsidDel="00000000" w:rsidR="00000000" w:rsidRPr="00000000">
        <w:rPr>
          <w:rtl w:val="0"/>
        </w:rPr>
      </w:r>
    </w:p>
    <w:p w:rsidR="00000000" w:rsidDel="00000000" w:rsidP="00000000" w:rsidRDefault="00000000" w:rsidRPr="00000000" w14:paraId="00000725">
      <w:pPr>
        <w:numPr>
          <w:ilvl w:val="1"/>
          <w:numId w:val="1"/>
        </w:numPr>
        <w:ind w:left="810" w:hanging="360"/>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imprimarea numelui autorității finanțatoare pe bunurile culturale rezultate din finanțarea proiectului cultural.</w:t>
      </w:r>
    </w:p>
    <w:p w:rsidR="00000000" w:rsidDel="00000000" w:rsidP="00000000" w:rsidRDefault="00000000" w:rsidRPr="00000000" w14:paraId="00000726">
      <w:pPr>
        <w:numPr>
          <w:ilvl w:val="0"/>
          <w:numId w:val="1"/>
        </w:numPr>
        <w:ind w:left="270" w:hanging="360"/>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Obligația de a permite persoanelor delegate de instituţia finanţatoare să efectueze controlul privind modul de utilizare a fondurilor prevăzute la art. 3;</w:t>
      </w:r>
    </w:p>
    <w:p w:rsidR="00000000" w:rsidDel="00000000" w:rsidP="00000000" w:rsidRDefault="00000000" w:rsidRPr="00000000" w14:paraId="00000727">
      <w:pPr>
        <w:numPr>
          <w:ilvl w:val="0"/>
          <w:numId w:val="1"/>
        </w:numPr>
        <w:ind w:left="270" w:hanging="360"/>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Obligația de a contribuii cu minimum  </w:t>
      </w:r>
      <w:r w:rsidDel="00000000" w:rsidR="00000000" w:rsidRPr="00000000">
        <w:rPr>
          <w:rFonts w:ascii="Montserrat" w:cs="Montserrat" w:eastAsia="Montserrat" w:hAnsi="Montserrat"/>
          <w:sz w:val="22"/>
          <w:szCs w:val="22"/>
          <w:u w:val="single"/>
          <w:vertAlign w:val="baseline"/>
          <w:rtl w:val="0"/>
        </w:rPr>
        <w:tab/>
      </w:r>
      <w:r w:rsidDel="00000000" w:rsidR="00000000" w:rsidRPr="00000000">
        <w:rPr>
          <w:rFonts w:ascii="Montserrat" w:cs="Montserrat" w:eastAsia="Montserrat" w:hAnsi="Montserrat"/>
          <w:sz w:val="22"/>
          <w:szCs w:val="22"/>
          <w:vertAlign w:val="baseline"/>
          <w:rtl w:val="0"/>
        </w:rPr>
        <w:t xml:space="preserve">% din valoarea totală de finanţare a proiectului;</w:t>
      </w:r>
    </w:p>
    <w:p w:rsidR="00000000" w:rsidDel="00000000" w:rsidP="00000000" w:rsidRDefault="00000000" w:rsidRPr="00000000" w14:paraId="00000728">
      <w:pPr>
        <w:numPr>
          <w:ilvl w:val="0"/>
          <w:numId w:val="1"/>
        </w:numPr>
        <w:ind w:left="270" w:hanging="360"/>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Obligația de a întocmi şi de a transmite autorității finanţatoare, în termen de 10 zile lucrătoare de la data încheierii activităţilor, următoarele documente:</w:t>
      </w:r>
    </w:p>
    <w:p w:rsidR="00000000" w:rsidDel="00000000" w:rsidP="00000000" w:rsidRDefault="00000000" w:rsidRPr="00000000" w14:paraId="00000729">
      <w:pPr>
        <w:ind w:left="270" w:hanging="360"/>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 raport privind realizarea obiectivelor, după caz, şi a indicatorilor prevăzuţi în contract;</w:t>
      </w:r>
    </w:p>
    <w:p w:rsidR="00000000" w:rsidDel="00000000" w:rsidP="00000000" w:rsidRDefault="00000000" w:rsidRPr="00000000" w14:paraId="0000072A">
      <w:pPr>
        <w:ind w:left="270" w:hanging="360"/>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 raport financiar însoţit de documentele justificative de cheltuieli;</w:t>
      </w:r>
    </w:p>
    <w:p w:rsidR="00000000" w:rsidDel="00000000" w:rsidP="00000000" w:rsidRDefault="00000000" w:rsidRPr="00000000" w14:paraId="0000072B">
      <w:pPr>
        <w:numPr>
          <w:ilvl w:val="0"/>
          <w:numId w:val="1"/>
        </w:numPr>
        <w:ind w:left="270" w:hanging="360"/>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Obligația de a-şi achita obligațiile către furnizorii de bunuri și servicii în maxim 10 zile calendaristice de la data efectuării plăţii de către autoritatea finanţatoare;</w:t>
      </w:r>
    </w:p>
    <w:p w:rsidR="00000000" w:rsidDel="00000000" w:rsidP="00000000" w:rsidRDefault="00000000" w:rsidRPr="00000000" w14:paraId="0000072C">
      <w:pPr>
        <w:numPr>
          <w:ilvl w:val="0"/>
          <w:numId w:val="1"/>
        </w:numPr>
        <w:ind w:left="270" w:hanging="360"/>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Obligația de a restituii autorității finanțatoare, în situaţia nerespectării dispoziţiilor legale şi a prevederilor prezentului contract, în termen de 15 zile de la data comunicării somaţiei de plată din partea  instituţiei finanţatoare, sumele primite, precum şi penalităţile aferente acestora, calculate potrivit dispoziţiilor legale în vigoare;</w:t>
      </w:r>
    </w:p>
    <w:p w:rsidR="00000000" w:rsidDel="00000000" w:rsidP="00000000" w:rsidRDefault="00000000" w:rsidRPr="00000000" w14:paraId="0000072D">
      <w:pPr>
        <w:numPr>
          <w:ilvl w:val="0"/>
          <w:numId w:val="1"/>
        </w:numPr>
        <w:ind w:left="270" w:hanging="360"/>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Obligația de a respecta prevederile actului constitutiv şi ale statutului propriu;</w:t>
      </w:r>
    </w:p>
    <w:p w:rsidR="00000000" w:rsidDel="00000000" w:rsidP="00000000" w:rsidRDefault="00000000" w:rsidRPr="00000000" w14:paraId="0000072E">
      <w:pPr>
        <w:numPr>
          <w:ilvl w:val="0"/>
          <w:numId w:val="1"/>
        </w:numPr>
        <w:ind w:left="270" w:hanging="360"/>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Dreptul de a modifica, cu acordul  instituţiei finanţatoare, structura cheltuielilor prevăzute în anexa 2, în condiţiile în care solicită în scris acest lucru înainte de angajarea cheltuielilor precum şi cu încadrarea în suma totală prevăzută la art. 3.</w:t>
      </w:r>
    </w:p>
    <w:p w:rsidR="00000000" w:rsidDel="00000000" w:rsidP="00000000" w:rsidRDefault="00000000" w:rsidRPr="00000000" w14:paraId="0000072F">
      <w:pPr>
        <w:numPr>
          <w:ilvl w:val="0"/>
          <w:numId w:val="1"/>
        </w:numPr>
        <w:ind w:left="270" w:hanging="360"/>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Dreptul de a solicita plata prețului contractului, în mai multe tranșe, respectând prvederile art. 37 din Legea 350/2005, privind regimul finanțărilor nerambusabile din fonduri publice alocate pentru activități nonprofit de interes general cu modificările și completările ulterioare;</w:t>
      </w:r>
    </w:p>
    <w:p w:rsidR="00000000" w:rsidDel="00000000" w:rsidP="00000000" w:rsidRDefault="00000000" w:rsidRPr="00000000" w14:paraId="00000730">
      <w:pPr>
        <w:numPr>
          <w:ilvl w:val="0"/>
          <w:numId w:val="1"/>
        </w:numPr>
        <w:ind w:left="270" w:hanging="360"/>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Obligația de a respecta legislaţia din domeniul achizițiilor publice reglementate de Legea 98/2016 și Hotărârea Guvernului nr. 395/2016.</w:t>
      </w:r>
    </w:p>
    <w:p w:rsidR="00000000" w:rsidDel="00000000" w:rsidP="00000000" w:rsidRDefault="00000000" w:rsidRPr="00000000" w14:paraId="00000731">
      <w:pPr>
        <w:numPr>
          <w:ilvl w:val="0"/>
          <w:numId w:val="1"/>
        </w:numPr>
        <w:ind w:left="270" w:hanging="360"/>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Obligația de a notifica autoritatea finanțatoare cu privire la orice modificare pe care intenţionează să o aducă informaţiilor cuprinse în cererea de finanţare, în cel mai scurt timp posibil, pentru aprobarea acesteia de către finanţator, în caz contrar asumându-şi riscurile nerespectării obligaţiilor contractuale. </w:t>
      </w:r>
    </w:p>
    <w:p w:rsidR="00000000" w:rsidDel="00000000" w:rsidP="00000000" w:rsidRDefault="00000000" w:rsidRPr="00000000" w14:paraId="00000732">
      <w:pPr>
        <w:numPr>
          <w:ilvl w:val="0"/>
          <w:numId w:val="1"/>
        </w:numPr>
        <w:ind w:left="270" w:hanging="360"/>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Obligația de a păstra pentru autoritatea finanțatoare câte un exemplar/ o mostră din materialele publicitare, de promovare sau de orice altă natură realizate – acolo unde nu este posibil (de ex. există un singur exemplar, ca în cazul bannerelor) beneficiarul trebuie să obţină o dovadă foto/ video/ audio a realizării acestora;</w:t>
      </w:r>
    </w:p>
    <w:p w:rsidR="00000000" w:rsidDel="00000000" w:rsidP="00000000" w:rsidRDefault="00000000" w:rsidRPr="00000000" w14:paraId="00000733">
      <w:pPr>
        <w:numPr>
          <w:ilvl w:val="0"/>
          <w:numId w:val="1"/>
        </w:numPr>
        <w:ind w:left="270" w:hanging="360"/>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Obigația de a documenta foto/ video/ audio activităţile/ evenimentele proiectului cultural într-un mod din care să rezulte data şi locul desfăşurării lor, participanţii, publicul, prezenţa logo-ului de finanţare şi orice alte elemente care au presupus cheltuieli ce urmează să fie propuse pentru decont şi/ sau ar putea contribui la validarea raportului narativ.</w:t>
      </w:r>
    </w:p>
    <w:p w:rsidR="00000000" w:rsidDel="00000000" w:rsidP="00000000" w:rsidRDefault="00000000" w:rsidRPr="00000000" w14:paraId="00000734">
      <w:pPr>
        <w:numPr>
          <w:ilvl w:val="0"/>
          <w:numId w:val="1"/>
        </w:numPr>
        <w:ind w:left="270" w:hanging="360"/>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Obligația de a repartiza cel puțin 5% din valoarea totală a proiectului cultural finanțat, către cheltuieli de promovare a evenimentului/programului/acțiunii culturale. Prin cheltuieli de promovare se înțeleg următoarele: realizarea de materiale de promovare( afișe, broșuri, programe, bannere, meshuri, roll-up, etc), producție și difuzare de spoturi publicitare radio/tv, cumpărarea de spații publicitare( anunțuri, advertoriale, bannere, pagini publicitare, etc) atât în publicațiile de tip print cât și în mediul online și orice alte categorii de cheltuieli care au scopul de a promova sau de a face publicitate evenimentului/programului/acțiunii culturale.</w:t>
      </w:r>
    </w:p>
    <w:p w:rsidR="00000000" w:rsidDel="00000000" w:rsidP="00000000" w:rsidRDefault="00000000" w:rsidRPr="00000000" w14:paraId="00000735">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736">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ART. 6</w:t>
      </w:r>
    </w:p>
    <w:p w:rsidR="00000000" w:rsidDel="00000000" w:rsidP="00000000" w:rsidRDefault="00000000" w:rsidRPr="00000000" w14:paraId="00000737">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Autoritatea finanţatoare are următoarele drepturi şi obligaţii:</w:t>
      </w:r>
    </w:p>
    <w:p w:rsidR="00000000" w:rsidDel="00000000" w:rsidP="00000000" w:rsidRDefault="00000000" w:rsidRPr="00000000" w14:paraId="00000738">
      <w:pPr>
        <w:numPr>
          <w:ilvl w:val="0"/>
          <w:numId w:val="4"/>
        </w:numPr>
        <w:ind w:left="480" w:hanging="360"/>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Dreptul de a supraveghea, de a controla şi de a verifica prin personalul cu atribuţii în domeniul finanţărilor nerambursabile din cadrul Centrului Cultural G.M. Zamfirescu Satu Mare, m</w:t>
      </w:r>
      <w:r w:rsidDel="00000000" w:rsidR="00000000" w:rsidRPr="00000000">
        <w:rPr>
          <w:rFonts w:ascii="Montserrat" w:cs="Montserrat" w:eastAsia="Montserrat" w:hAnsi="Montserrat"/>
          <w:sz w:val="22"/>
          <w:szCs w:val="22"/>
          <w:vertAlign w:val="baseline"/>
          <w:rtl w:val="0"/>
        </w:rPr>
        <w:t xml:space="preserve">odul de utilizare a sumelor acordate,potrivit prevederilor contractului  şi dispoziţiilor legale;</w:t>
      </w:r>
    </w:p>
    <w:p w:rsidR="00000000" w:rsidDel="00000000" w:rsidP="00000000" w:rsidRDefault="00000000" w:rsidRPr="00000000" w14:paraId="00000739">
      <w:pPr>
        <w:numPr>
          <w:ilvl w:val="0"/>
          <w:numId w:val="4"/>
        </w:numPr>
        <w:ind w:left="480" w:hanging="360"/>
        <w:jc w:val="both"/>
        <w:rPr>
          <w:sz w:val="22"/>
          <w:szCs w:val="22"/>
          <w:vertAlign w:val="baseline"/>
        </w:rPr>
      </w:pPr>
      <w:r w:rsidDel="00000000" w:rsidR="00000000" w:rsidRPr="00000000">
        <w:rPr>
          <w:rFonts w:ascii="Montserrat" w:cs="Montserrat" w:eastAsia="Montserrat" w:hAnsi="Montserrat"/>
          <w:sz w:val="22"/>
          <w:szCs w:val="22"/>
          <w:vertAlign w:val="baseline"/>
          <w:rtl w:val="0"/>
        </w:rPr>
        <w:t xml:space="preserve">Obligația de a plăti suma prevăzută la art. 3, sumă care  se va elibera beneficiarului  după validarea raportului final de activitate şi a raportului financiar, pe care acesta este obligat să le depună la sediul autorităţii finanţatoare în termen de cel mult 10 zile lucrătoare de la terminarea activităţii corespunzătoare. Pentru proiectele care se desfăşoară in luna decembrie, documentele pentru decontare se transmit până cel mai târziu în data de 16 decembrie. Validarea se va face în termen de cel mult 30 de zile de la depunerea de către beneficiar a raportului de activitate şi a raportului financiar. Modificarea cuantumului sau a numărului de tranşe se poate face la solicitarea beneficiarului prin încheierea unui act adiţional la prezentul contract.</w:t>
      </w:r>
    </w:p>
    <w:p w:rsidR="00000000" w:rsidDel="00000000" w:rsidP="00000000" w:rsidRDefault="00000000" w:rsidRPr="00000000" w14:paraId="0000073A">
      <w:pPr>
        <w:numPr>
          <w:ilvl w:val="0"/>
          <w:numId w:val="4"/>
        </w:numPr>
        <w:ind w:left="480" w:hanging="360"/>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În cazul în care beneficiarul nu respectă prevederile prezentului contract, autoritatea finanţatoare are dreptul de a solicita restituirea sumelor acordate, precum şi sistarea virării sau diminuarea sumei repartizate, după caz.</w:t>
      </w:r>
    </w:p>
    <w:p w:rsidR="00000000" w:rsidDel="00000000" w:rsidP="00000000" w:rsidRDefault="00000000" w:rsidRPr="00000000" w14:paraId="0000073B">
      <w:pPr>
        <w:numPr>
          <w:ilvl w:val="0"/>
          <w:numId w:val="4"/>
        </w:numPr>
        <w:ind w:left="480" w:hanging="360"/>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Dreptul de a reduce și/sau de a cere restituirea contribuțiilor din fondurile publice, în totalitate sau parțial a sumelor deja plătite, dacă beneficiarul nu respectă termenii contractuali.</w:t>
      </w:r>
    </w:p>
    <w:p w:rsidR="00000000" w:rsidDel="00000000" w:rsidP="00000000" w:rsidRDefault="00000000" w:rsidRPr="00000000" w14:paraId="0000073C">
      <w:pPr>
        <w:jc w:val="both"/>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73D">
      <w:pPr>
        <w:jc w:val="both"/>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73E">
      <w:pPr>
        <w:jc w:val="both"/>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73F">
      <w:pPr>
        <w:jc w:val="both"/>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740">
      <w:pPr>
        <w:jc w:val="both"/>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741">
      <w:pPr>
        <w:jc w:val="both"/>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742">
      <w:pPr>
        <w:jc w:val="both"/>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743">
      <w:pPr>
        <w:jc w:val="both"/>
        <w:rPr>
          <w:rFonts w:ascii="Montserrat" w:cs="Montserrat" w:eastAsia="Montserrat" w:hAnsi="Montserrat"/>
          <w:sz w:val="22"/>
          <w:szCs w:val="22"/>
        </w:rPr>
      </w:pPr>
      <w:r w:rsidDel="00000000" w:rsidR="00000000" w:rsidRPr="00000000">
        <w:rPr>
          <w:rFonts w:ascii="Montserrat" w:cs="Montserrat" w:eastAsia="Montserrat" w:hAnsi="Montserrat"/>
          <w:b w:val="1"/>
          <w:sz w:val="22"/>
          <w:szCs w:val="22"/>
          <w:vertAlign w:val="baseline"/>
          <w:rtl w:val="0"/>
        </w:rPr>
        <w:t xml:space="preserve">CAPITOLUL V</w:t>
      </w:r>
      <w:r w:rsidDel="00000000" w:rsidR="00000000" w:rsidRPr="00000000">
        <w:rPr>
          <w:rtl w:val="0"/>
        </w:rPr>
      </w:r>
    </w:p>
    <w:p w:rsidR="00000000" w:rsidDel="00000000" w:rsidP="00000000" w:rsidRDefault="00000000" w:rsidRPr="00000000" w14:paraId="00000744">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Răspunderea contractuală</w:t>
      </w:r>
      <w:r w:rsidDel="00000000" w:rsidR="00000000" w:rsidRPr="00000000">
        <w:rPr>
          <w:rtl w:val="0"/>
        </w:rPr>
      </w:r>
    </w:p>
    <w:p w:rsidR="00000000" w:rsidDel="00000000" w:rsidP="00000000" w:rsidRDefault="00000000" w:rsidRPr="00000000" w14:paraId="00000745">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746">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ART. 7</w:t>
      </w:r>
      <w:r w:rsidDel="00000000" w:rsidR="00000000" w:rsidRPr="00000000">
        <w:rPr>
          <w:rtl w:val="0"/>
        </w:rPr>
      </w:r>
    </w:p>
    <w:p w:rsidR="00000000" w:rsidDel="00000000" w:rsidP="00000000" w:rsidRDefault="00000000" w:rsidRPr="00000000" w14:paraId="00000747">
      <w:pPr>
        <w:numPr>
          <w:ilvl w:val="0"/>
          <w:numId w:val="7"/>
        </w:numPr>
        <w:ind w:left="720" w:hanging="360"/>
        <w:jc w:val="both"/>
        <w:rPr>
          <w:rFonts w:ascii="Montserrat" w:cs="Montserrat" w:eastAsia="Montserrat" w:hAnsi="Montserrat"/>
          <w:sz w:val="22"/>
          <w:szCs w:val="22"/>
          <w:u w:val="none"/>
          <w:vertAlign w:val="baseline"/>
        </w:rPr>
      </w:pPr>
      <w:r w:rsidDel="00000000" w:rsidR="00000000" w:rsidRPr="00000000">
        <w:rPr>
          <w:rFonts w:ascii="Montserrat" w:cs="Montserrat" w:eastAsia="Montserrat" w:hAnsi="Montserrat"/>
          <w:sz w:val="22"/>
          <w:szCs w:val="22"/>
          <w:vertAlign w:val="baseline"/>
          <w:rtl w:val="0"/>
        </w:rPr>
        <w:t xml:space="preserve">Cheltuielile eligibile vor putea fi plătite în baza contractului de finanţare nerambursabilă numai în măsura în care sunt justificate şi oportune şi au fost contractate în perioada executării contractului.</w:t>
      </w:r>
      <w:r w:rsidDel="00000000" w:rsidR="00000000" w:rsidRPr="00000000">
        <w:rPr>
          <w:rtl w:val="0"/>
        </w:rPr>
      </w:r>
    </w:p>
    <w:p w:rsidR="00000000" w:rsidDel="00000000" w:rsidP="00000000" w:rsidRDefault="00000000" w:rsidRPr="00000000" w14:paraId="00000748">
      <w:pPr>
        <w:numPr>
          <w:ilvl w:val="0"/>
          <w:numId w:val="7"/>
        </w:numPr>
        <w:ind w:left="720" w:hanging="360"/>
        <w:jc w:val="both"/>
        <w:rPr>
          <w:rFonts w:ascii="Montserrat" w:cs="Montserrat" w:eastAsia="Montserrat" w:hAnsi="Montserrat"/>
          <w:sz w:val="22"/>
          <w:szCs w:val="22"/>
          <w:u w:val="none"/>
          <w:vertAlign w:val="baseline"/>
        </w:rPr>
      </w:pPr>
      <w:r w:rsidDel="00000000" w:rsidR="00000000" w:rsidRPr="00000000">
        <w:rPr>
          <w:rFonts w:ascii="Montserrat" w:cs="Montserrat" w:eastAsia="Montserrat" w:hAnsi="Montserrat"/>
          <w:sz w:val="22"/>
          <w:szCs w:val="22"/>
          <w:vertAlign w:val="baseline"/>
          <w:rtl w:val="0"/>
        </w:rPr>
        <w:t xml:space="preserve">Atunci când, pentru îndeplini</w:t>
      </w:r>
      <w:r w:rsidDel="00000000" w:rsidR="00000000" w:rsidRPr="00000000">
        <w:rPr>
          <w:rFonts w:ascii="Montserrat" w:cs="Montserrat" w:eastAsia="Montserrat" w:hAnsi="Montserrat"/>
          <w:sz w:val="22"/>
          <w:szCs w:val="22"/>
          <w:vertAlign w:val="baseline"/>
          <w:rtl w:val="0"/>
        </w:rPr>
        <w:t xml:space="preserve">rea obligaţiilor contractuale, beneficiarul achiziţionează, din fonduri publice nerambursabile, produse, lucrări sau servicii, procedurile de achiziţie sunt cele prevăzute de  Legea nr. 98/2016 și Hotărârea Guvernului nr. 395/2016,  cu modificările şi completările ulterioare. Neîndeplinirea acestor cerințe poate atrage răspunderea contravențională a beneficiarului și dau dreptul autorității finanțatoare de a refuza validarea decontului de cheltuieli.</w:t>
      </w:r>
      <w:r w:rsidDel="00000000" w:rsidR="00000000" w:rsidRPr="00000000">
        <w:rPr>
          <w:rtl w:val="0"/>
        </w:rPr>
      </w:r>
    </w:p>
    <w:p w:rsidR="00000000" w:rsidDel="00000000" w:rsidP="00000000" w:rsidRDefault="00000000" w:rsidRPr="00000000" w14:paraId="00000749">
      <w:pPr>
        <w:numPr>
          <w:ilvl w:val="0"/>
          <w:numId w:val="7"/>
        </w:numPr>
        <w:ind w:left="720" w:hanging="360"/>
        <w:jc w:val="both"/>
        <w:rPr>
          <w:rFonts w:ascii="Montserrat" w:cs="Montserrat" w:eastAsia="Montserrat" w:hAnsi="Montserrat"/>
          <w:sz w:val="22"/>
          <w:szCs w:val="22"/>
          <w:u w:val="none"/>
          <w:vertAlign w:val="baseline"/>
        </w:rPr>
      </w:pPr>
      <w:r w:rsidDel="00000000" w:rsidR="00000000" w:rsidRPr="00000000">
        <w:rPr>
          <w:rFonts w:ascii="Montserrat" w:cs="Montserrat" w:eastAsia="Montserrat" w:hAnsi="Montserrat"/>
          <w:sz w:val="22"/>
          <w:szCs w:val="22"/>
          <w:vertAlign w:val="baseline"/>
          <w:rtl w:val="0"/>
        </w:rPr>
        <w:t xml:space="preserve">Contractul de finanţare nerambursabilă  prevede, sub sancţiunea nulităţii, calitatea Curţii de       Conturi de a exercita controlul financiar asupra derulării activităţii nonprofit finanţate din fondurile publice.</w:t>
      </w:r>
      <w:r w:rsidDel="00000000" w:rsidR="00000000" w:rsidRPr="00000000">
        <w:rPr>
          <w:rtl w:val="0"/>
        </w:rPr>
      </w:r>
    </w:p>
    <w:p w:rsidR="00000000" w:rsidDel="00000000" w:rsidP="00000000" w:rsidRDefault="00000000" w:rsidRPr="00000000" w14:paraId="0000074A">
      <w:pPr>
        <w:numPr>
          <w:ilvl w:val="0"/>
          <w:numId w:val="7"/>
        </w:numPr>
        <w:ind w:left="720" w:hanging="360"/>
        <w:jc w:val="both"/>
        <w:rPr>
          <w:rFonts w:ascii="Montserrat" w:cs="Montserrat" w:eastAsia="Montserrat" w:hAnsi="Montserrat"/>
          <w:sz w:val="22"/>
          <w:szCs w:val="22"/>
          <w:u w:val="none"/>
          <w:vertAlign w:val="baseline"/>
        </w:rPr>
      </w:pPr>
      <w:r w:rsidDel="00000000" w:rsidR="00000000" w:rsidRPr="00000000">
        <w:rPr>
          <w:rFonts w:ascii="Montserrat" w:cs="Montserrat" w:eastAsia="Montserrat" w:hAnsi="Montserrat"/>
          <w:sz w:val="22"/>
          <w:szCs w:val="22"/>
          <w:vertAlign w:val="baseline"/>
          <w:rtl w:val="0"/>
        </w:rPr>
        <w:t xml:space="preserve">Pentru nedepunerea în termenul convenit prin prezentul contract a documentelor prevăzute la art. 5 alin. 7, autoritatea finanţatoare are dreptul să perceapă penalităţi de întârziere de 0,06 % pentru fiecare zi de întârziere, calculate din valoarea sumei datorate, în cazul plății în tranșe, sau valoarea contractului, după caz;</w:t>
      </w:r>
      <w:r w:rsidDel="00000000" w:rsidR="00000000" w:rsidRPr="00000000">
        <w:rPr>
          <w:rtl w:val="0"/>
        </w:rPr>
      </w:r>
    </w:p>
    <w:p w:rsidR="00000000" w:rsidDel="00000000" w:rsidP="00000000" w:rsidRDefault="00000000" w:rsidRPr="00000000" w14:paraId="0000074B">
      <w:pPr>
        <w:numPr>
          <w:ilvl w:val="0"/>
          <w:numId w:val="7"/>
        </w:numPr>
        <w:ind w:left="720" w:hanging="360"/>
        <w:jc w:val="both"/>
        <w:rPr>
          <w:rFonts w:ascii="Montserrat" w:cs="Montserrat" w:eastAsia="Montserrat" w:hAnsi="Montserrat"/>
          <w:sz w:val="22"/>
          <w:szCs w:val="22"/>
          <w:u w:val="none"/>
          <w:vertAlign w:val="baseline"/>
        </w:rPr>
      </w:pPr>
      <w:r w:rsidDel="00000000" w:rsidR="00000000" w:rsidRPr="00000000">
        <w:rPr>
          <w:rFonts w:ascii="Montserrat" w:cs="Montserrat" w:eastAsia="Montserrat" w:hAnsi="Montserrat"/>
          <w:sz w:val="22"/>
          <w:szCs w:val="22"/>
          <w:vertAlign w:val="baseline"/>
          <w:rtl w:val="0"/>
        </w:rPr>
        <w:t xml:space="preserve">Neexecutarea obligațiilor prevăzute la art. 5 alin (1), (2), (3), (5), (6), (10), (11), dau posibilitatea instituției finanțatoare să denunțe unilateral prezentul contract, fără punere în întârziere, în condițiile art. 1552, art. 1553, art. 1554 Cod Civil.</w:t>
      </w:r>
      <w:r w:rsidDel="00000000" w:rsidR="00000000" w:rsidRPr="00000000">
        <w:rPr>
          <w:rtl w:val="0"/>
        </w:rPr>
      </w:r>
    </w:p>
    <w:p w:rsidR="00000000" w:rsidDel="00000000" w:rsidP="00000000" w:rsidRDefault="00000000" w:rsidRPr="00000000" w14:paraId="0000074C">
      <w:pPr>
        <w:numPr>
          <w:ilvl w:val="0"/>
          <w:numId w:val="7"/>
        </w:numPr>
        <w:ind w:left="720" w:hanging="360"/>
        <w:jc w:val="both"/>
        <w:rPr>
          <w:rFonts w:ascii="Montserrat" w:cs="Montserrat" w:eastAsia="Montserrat" w:hAnsi="Montserrat"/>
          <w:sz w:val="22"/>
          <w:szCs w:val="22"/>
          <w:u w:val="none"/>
          <w:vertAlign w:val="baseline"/>
        </w:rPr>
      </w:pPr>
      <w:r w:rsidDel="00000000" w:rsidR="00000000" w:rsidRPr="00000000">
        <w:rPr>
          <w:rFonts w:ascii="Montserrat" w:cs="Montserrat" w:eastAsia="Montserrat" w:hAnsi="Montserrat"/>
          <w:sz w:val="22"/>
          <w:szCs w:val="22"/>
          <w:vertAlign w:val="baseline"/>
          <w:rtl w:val="0"/>
        </w:rPr>
        <w:t xml:space="preserve">În cazul neexecutării sau executării necorespunzătoare a celorlalte obligaţii prevăzute în prezentul contract de finanţare nerambursabilă. autoritatea finanțatoare are dreptul să reducă proporțional prestațiile sale, inclusiv prin nevalidarea decontului de cheltuieli, iar dacă reducerea prestațiilor nu este posibilă, instituția finanțatoare are dreptul la daune interese.</w:t>
      </w:r>
      <w:r w:rsidDel="00000000" w:rsidR="00000000" w:rsidRPr="00000000">
        <w:rPr>
          <w:rtl w:val="0"/>
        </w:rPr>
      </w:r>
    </w:p>
    <w:p w:rsidR="00000000" w:rsidDel="00000000" w:rsidP="00000000" w:rsidRDefault="00000000" w:rsidRPr="00000000" w14:paraId="0000074D">
      <w:pPr>
        <w:numPr>
          <w:ilvl w:val="0"/>
          <w:numId w:val="7"/>
        </w:numPr>
        <w:ind w:left="720" w:hanging="360"/>
        <w:jc w:val="both"/>
        <w:rPr>
          <w:rFonts w:ascii="Montserrat" w:cs="Montserrat" w:eastAsia="Montserrat" w:hAnsi="Montserrat"/>
          <w:sz w:val="22"/>
          <w:szCs w:val="22"/>
          <w:u w:val="none"/>
          <w:vertAlign w:val="baseline"/>
        </w:rPr>
      </w:pP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Neîndeplinirea, de către beneficiar a obligațiilor prevăzute la art.5 alin (9), atrage rezilierea contractului de finanțare nerambursabilă și excluderea beneficiarului de la alte sesiuni de proiecte organizare de către Centrul Cultural G.M. Zamfirescu Satu Mare, în condițiile art. 21, lit. c) din Legea 350/2005, privind privind regimul finanţărilor nerambursabile din fonduri publice alocate pentru activităţi nonprofit de interes general;</w:t>
      </w:r>
      <w:r w:rsidDel="00000000" w:rsidR="00000000" w:rsidRPr="00000000">
        <w:rPr>
          <w:rtl w:val="0"/>
        </w:rPr>
      </w:r>
    </w:p>
    <w:p w:rsidR="00000000" w:rsidDel="00000000" w:rsidP="00000000" w:rsidRDefault="00000000" w:rsidRPr="00000000" w14:paraId="0000074E">
      <w:pPr>
        <w:numPr>
          <w:ilvl w:val="0"/>
          <w:numId w:val="7"/>
        </w:numPr>
        <w:ind w:left="720" w:hanging="360"/>
        <w:jc w:val="both"/>
        <w:rPr>
          <w:rFonts w:ascii="Montserrat" w:cs="Montserrat" w:eastAsia="Montserrat" w:hAnsi="Montserrat"/>
          <w:sz w:val="22"/>
          <w:szCs w:val="22"/>
          <w:u w:val="none"/>
          <w:vertAlign w:val="baseline"/>
        </w:rPr>
      </w:pPr>
      <w:r w:rsidDel="00000000" w:rsidR="00000000" w:rsidRPr="00000000">
        <w:rPr>
          <w:rFonts w:ascii="Montserrat" w:cs="Montserrat" w:eastAsia="Montserrat" w:hAnsi="Montserrat"/>
          <w:sz w:val="22"/>
          <w:szCs w:val="22"/>
          <w:vertAlign w:val="baseline"/>
          <w:rtl w:val="0"/>
        </w:rPr>
        <w:t xml:space="preserve">Nedepunerea documentelor prevăzute la art. 5, alin (7) până la data de 16 decembrie se sancționează cu rezoluțiunea sau rezilierea de drept a contractului, fără punere în întârziere a debitorului obligației de predare.</w:t>
      </w:r>
    </w:p>
    <w:p w:rsidR="00000000" w:rsidDel="00000000" w:rsidP="00000000" w:rsidRDefault="00000000" w:rsidRPr="00000000" w14:paraId="0000074F">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750">
      <w:pPr>
        <w:jc w:val="both"/>
        <w:rPr>
          <w:rFonts w:ascii="Montserrat" w:cs="Montserrat" w:eastAsia="Montserrat" w:hAnsi="Montserrat"/>
          <w:sz w:val="22"/>
          <w:szCs w:val="22"/>
        </w:rPr>
      </w:pPr>
      <w:r w:rsidDel="00000000" w:rsidR="00000000" w:rsidRPr="00000000">
        <w:rPr>
          <w:rFonts w:ascii="Montserrat" w:cs="Montserrat" w:eastAsia="Montserrat" w:hAnsi="Montserrat"/>
          <w:b w:val="1"/>
          <w:sz w:val="22"/>
          <w:szCs w:val="22"/>
          <w:vertAlign w:val="baseline"/>
          <w:rtl w:val="0"/>
        </w:rPr>
        <w:t xml:space="preserve">ART. 8</w:t>
      </w:r>
      <w:r w:rsidDel="00000000" w:rsidR="00000000" w:rsidRPr="00000000">
        <w:rPr>
          <w:rtl w:val="0"/>
        </w:rPr>
      </w:r>
    </w:p>
    <w:p w:rsidR="00000000" w:rsidDel="00000000" w:rsidP="00000000" w:rsidRDefault="00000000" w:rsidRPr="00000000" w14:paraId="00000751">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Forţa majoră exonerează de răspundere partea care o invocă, în condiţiile legii.</w:t>
      </w:r>
    </w:p>
    <w:p w:rsidR="00000000" w:rsidDel="00000000" w:rsidP="00000000" w:rsidRDefault="00000000" w:rsidRPr="00000000" w14:paraId="00000752">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753">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CAPITOLUL VI</w:t>
      </w:r>
      <w:r w:rsidDel="00000000" w:rsidR="00000000" w:rsidRPr="00000000">
        <w:rPr>
          <w:rtl w:val="0"/>
        </w:rPr>
      </w:r>
    </w:p>
    <w:p w:rsidR="00000000" w:rsidDel="00000000" w:rsidP="00000000" w:rsidRDefault="00000000" w:rsidRPr="00000000" w14:paraId="00000754">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Litigii</w:t>
      </w:r>
      <w:r w:rsidDel="00000000" w:rsidR="00000000" w:rsidRPr="00000000">
        <w:rPr>
          <w:rtl w:val="0"/>
        </w:rPr>
      </w:r>
    </w:p>
    <w:p w:rsidR="00000000" w:rsidDel="00000000" w:rsidP="00000000" w:rsidRDefault="00000000" w:rsidRPr="00000000" w14:paraId="00000755">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756">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ART. 9</w:t>
      </w:r>
      <w:r w:rsidDel="00000000" w:rsidR="00000000" w:rsidRPr="00000000">
        <w:rPr>
          <w:rtl w:val="0"/>
        </w:rPr>
      </w:r>
    </w:p>
    <w:p w:rsidR="00000000" w:rsidDel="00000000" w:rsidP="00000000" w:rsidRDefault="00000000" w:rsidRPr="00000000" w14:paraId="00000757">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Divergenţele care pot apărea între părţi pe parcursul derulării prezentului contract vor face obiectul unei concilieri pe cale amiabilă. În situaţia în care aceasta nu s-a realizat, partea nemulţumită se poate adresa instanţei de judecată competente, în condiţiile legii.</w:t>
      </w:r>
    </w:p>
    <w:p w:rsidR="00000000" w:rsidDel="00000000" w:rsidP="00000000" w:rsidRDefault="00000000" w:rsidRPr="00000000" w14:paraId="00000758">
      <w:pPr>
        <w:jc w:val="both"/>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759">
      <w:pPr>
        <w:jc w:val="both"/>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75A">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CAPITOLUL VII.</w:t>
      </w:r>
      <w:r w:rsidDel="00000000" w:rsidR="00000000" w:rsidRPr="00000000">
        <w:rPr>
          <w:rtl w:val="0"/>
        </w:rPr>
      </w:r>
    </w:p>
    <w:p w:rsidR="00000000" w:rsidDel="00000000" w:rsidP="00000000" w:rsidRDefault="00000000" w:rsidRPr="00000000" w14:paraId="0000075B">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Încetarea Contractului</w:t>
      </w:r>
      <w:r w:rsidDel="00000000" w:rsidR="00000000" w:rsidRPr="00000000">
        <w:rPr>
          <w:rtl w:val="0"/>
        </w:rPr>
      </w:r>
    </w:p>
    <w:p w:rsidR="00000000" w:rsidDel="00000000" w:rsidP="00000000" w:rsidRDefault="00000000" w:rsidRPr="00000000" w14:paraId="0000075C">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75D">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ART. 10</w:t>
      </w:r>
      <w:r w:rsidDel="00000000" w:rsidR="00000000" w:rsidRPr="00000000">
        <w:rPr>
          <w:rtl w:val="0"/>
        </w:rPr>
      </w:r>
    </w:p>
    <w:p w:rsidR="00000000" w:rsidDel="00000000" w:rsidP="00000000" w:rsidRDefault="00000000" w:rsidRPr="00000000" w14:paraId="0000075E">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Prezentul contract încetează de plin drept, fără a fi necesară intervenția unei instanțe judecătorești, în următoarele cazuri:</w:t>
      </w:r>
    </w:p>
    <w:p w:rsidR="00000000" w:rsidDel="00000000" w:rsidP="00000000" w:rsidRDefault="00000000" w:rsidRPr="00000000" w14:paraId="0000075F">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(1). prin acordul scris al ambelor părți;</w:t>
      </w:r>
    </w:p>
    <w:p w:rsidR="00000000" w:rsidDel="00000000" w:rsidP="00000000" w:rsidRDefault="00000000" w:rsidRPr="00000000" w14:paraId="00000760">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(2). în cazurile prevăzute la art. 7 alin. (5) și alin. (7).</w:t>
      </w:r>
    </w:p>
    <w:p w:rsidR="00000000" w:rsidDel="00000000" w:rsidP="00000000" w:rsidRDefault="00000000" w:rsidRPr="00000000" w14:paraId="00000761">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(3). în cazul în care beneficiarul, în timpul derulării contractului se dizolvă sau este lichidat în condițiile </w:t>
      </w:r>
      <w:r w:rsidDel="00000000" w:rsidR="00000000" w:rsidRPr="00000000">
        <w:rPr>
          <w:rFonts w:ascii="Montserrat" w:cs="Montserrat" w:eastAsia="Montserrat" w:hAnsi="Montserrat"/>
          <w:b w:val="1"/>
          <w:sz w:val="22"/>
          <w:szCs w:val="22"/>
          <w:vertAlign w:val="baseline"/>
          <w:rtl w:val="0"/>
        </w:rPr>
        <w:t xml:space="preserve">OG 26/2000</w:t>
      </w:r>
      <w:r w:rsidDel="00000000" w:rsidR="00000000" w:rsidRPr="00000000">
        <w:rPr>
          <w:rFonts w:ascii="Montserrat" w:cs="Montserrat" w:eastAsia="Montserrat" w:hAnsi="Montserrat"/>
          <w:sz w:val="22"/>
          <w:szCs w:val="22"/>
          <w:vertAlign w:val="baseline"/>
          <w:rtl w:val="0"/>
        </w:rPr>
        <w:t xml:space="preserve"> cu modificările și completările ulteriaore.</w:t>
      </w:r>
    </w:p>
    <w:p w:rsidR="00000000" w:rsidDel="00000000" w:rsidP="00000000" w:rsidRDefault="00000000" w:rsidRPr="00000000" w14:paraId="00000762">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763">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CAPITOLUL VIII</w:t>
      </w:r>
      <w:r w:rsidDel="00000000" w:rsidR="00000000" w:rsidRPr="00000000">
        <w:rPr>
          <w:rtl w:val="0"/>
        </w:rPr>
      </w:r>
    </w:p>
    <w:p w:rsidR="00000000" w:rsidDel="00000000" w:rsidP="00000000" w:rsidRDefault="00000000" w:rsidRPr="00000000" w14:paraId="00000764">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Dispoziţii finale</w:t>
      </w:r>
      <w:r w:rsidDel="00000000" w:rsidR="00000000" w:rsidRPr="00000000">
        <w:rPr>
          <w:rtl w:val="0"/>
        </w:rPr>
      </w:r>
    </w:p>
    <w:p w:rsidR="00000000" w:rsidDel="00000000" w:rsidP="00000000" w:rsidRDefault="00000000" w:rsidRPr="00000000" w14:paraId="00000765">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766">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w:t>
      </w:r>
      <w:r w:rsidDel="00000000" w:rsidR="00000000" w:rsidRPr="00000000">
        <w:rPr>
          <w:rFonts w:ascii="Montserrat" w:cs="Montserrat" w:eastAsia="Montserrat" w:hAnsi="Montserrat"/>
          <w:b w:val="1"/>
          <w:sz w:val="22"/>
          <w:szCs w:val="22"/>
          <w:vertAlign w:val="baseline"/>
          <w:rtl w:val="0"/>
        </w:rPr>
        <w:t xml:space="preserve">ART. 11</w:t>
      </w:r>
      <w:r w:rsidDel="00000000" w:rsidR="00000000" w:rsidRPr="00000000">
        <w:rPr>
          <w:rtl w:val="0"/>
        </w:rPr>
      </w:r>
    </w:p>
    <w:p w:rsidR="00000000" w:rsidDel="00000000" w:rsidP="00000000" w:rsidRDefault="00000000" w:rsidRPr="00000000" w14:paraId="00000767">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Regimul de gestionare a sumelor repartizate de instituţia finanţatoare şi controlul financiar se realizează în condiţiile legii. Angajarea, lichidarea, ordonanţarea şi plata cheltuielilor efectuate de beneficiar în baza prezentului contract se fac potrivit normelor privind finanţele publice.</w:t>
      </w:r>
    </w:p>
    <w:p w:rsidR="00000000" w:rsidDel="00000000" w:rsidP="00000000" w:rsidRDefault="00000000" w:rsidRPr="00000000" w14:paraId="00000768">
      <w:pPr>
        <w:jc w:val="both"/>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769">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ART. 12</w:t>
      </w:r>
      <w:r w:rsidDel="00000000" w:rsidR="00000000" w:rsidRPr="00000000">
        <w:rPr>
          <w:rFonts w:ascii="Montserrat" w:cs="Montserrat" w:eastAsia="Montserrat" w:hAnsi="Montserrat"/>
          <w:sz w:val="22"/>
          <w:szCs w:val="22"/>
          <w:rtl w:val="0"/>
        </w:rPr>
        <w:t xml:space="preserve"> </w:t>
      </w:r>
      <w:r w:rsidDel="00000000" w:rsidR="00000000" w:rsidRPr="00000000">
        <w:rPr>
          <w:rFonts w:ascii="Montserrat" w:cs="Montserrat" w:eastAsia="Montserrat" w:hAnsi="Montserrat"/>
          <w:sz w:val="22"/>
          <w:szCs w:val="22"/>
          <w:vertAlign w:val="baseline"/>
          <w:rtl w:val="0"/>
        </w:rPr>
        <w:t xml:space="preserve">Prevederile prezentului contract au putere deplină pentru părţi şi se constituie în norme cu caracter tehnic, financiar şi administrativ.</w:t>
      </w:r>
    </w:p>
    <w:p w:rsidR="00000000" w:rsidDel="00000000" w:rsidP="00000000" w:rsidRDefault="00000000" w:rsidRPr="00000000" w14:paraId="0000076A">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76B">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ART. 13</w:t>
      </w:r>
      <w:r w:rsidDel="00000000" w:rsidR="00000000" w:rsidRPr="00000000">
        <w:rPr>
          <w:rFonts w:ascii="Montserrat" w:cs="Montserrat" w:eastAsia="Montserrat" w:hAnsi="Montserrat"/>
          <w:sz w:val="22"/>
          <w:szCs w:val="22"/>
          <w:rtl w:val="0"/>
        </w:rPr>
        <w:t xml:space="preserve"> </w:t>
      </w:r>
      <w:r w:rsidDel="00000000" w:rsidR="00000000" w:rsidRPr="00000000">
        <w:rPr>
          <w:rFonts w:ascii="Montserrat" w:cs="Montserrat" w:eastAsia="Montserrat" w:hAnsi="Montserrat"/>
          <w:sz w:val="22"/>
          <w:szCs w:val="22"/>
          <w:vertAlign w:val="baseline"/>
          <w:rtl w:val="0"/>
        </w:rPr>
        <w:t xml:space="preserve">Modificarea clauzelor prezentului contract se face cu acordul părţilor numai pentru acţiuni viitoare şi se consemnează într-un act adiţional.</w:t>
      </w:r>
    </w:p>
    <w:p w:rsidR="00000000" w:rsidDel="00000000" w:rsidP="00000000" w:rsidRDefault="00000000" w:rsidRPr="00000000" w14:paraId="0000076C">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w:t>
      </w:r>
    </w:p>
    <w:p w:rsidR="00000000" w:rsidDel="00000000" w:rsidP="00000000" w:rsidRDefault="00000000" w:rsidRPr="00000000" w14:paraId="0000076D">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ART. 14</w:t>
      </w:r>
      <w:r w:rsidDel="00000000" w:rsidR="00000000" w:rsidRPr="00000000">
        <w:rPr>
          <w:rFonts w:ascii="Montserrat" w:cs="Montserrat" w:eastAsia="Montserrat" w:hAnsi="Montserrat"/>
          <w:sz w:val="22"/>
          <w:szCs w:val="22"/>
          <w:rtl w:val="0"/>
        </w:rPr>
        <w:t xml:space="preserve"> </w:t>
      </w:r>
      <w:r w:rsidDel="00000000" w:rsidR="00000000" w:rsidRPr="00000000">
        <w:rPr>
          <w:rFonts w:ascii="Montserrat" w:cs="Montserrat" w:eastAsia="Montserrat" w:hAnsi="Montserrat"/>
          <w:sz w:val="22"/>
          <w:szCs w:val="22"/>
          <w:vertAlign w:val="baseline"/>
          <w:rtl w:val="0"/>
        </w:rPr>
        <w:t xml:space="preserve">Anexele nr. 1, 2 şi 3 fac parte integrantă din prezentul contract.</w:t>
      </w:r>
    </w:p>
    <w:p w:rsidR="00000000" w:rsidDel="00000000" w:rsidP="00000000" w:rsidRDefault="00000000" w:rsidRPr="00000000" w14:paraId="0000076E">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w:t>
      </w:r>
    </w:p>
    <w:p w:rsidR="00000000" w:rsidDel="00000000" w:rsidP="00000000" w:rsidRDefault="00000000" w:rsidRPr="00000000" w14:paraId="0000076F">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ART. 15</w:t>
      </w:r>
      <w:r w:rsidDel="00000000" w:rsidR="00000000" w:rsidRPr="00000000">
        <w:rPr>
          <w:rtl w:val="0"/>
        </w:rPr>
      </w:r>
    </w:p>
    <w:p w:rsidR="00000000" w:rsidDel="00000000" w:rsidP="00000000" w:rsidRDefault="00000000" w:rsidRPr="00000000" w14:paraId="00000770">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Curtea de Conturi are dreptul de a exercita controlul financiar asupra derulării activităţilor finanţate conform prezentului contract;</w:t>
      </w:r>
    </w:p>
    <w:p w:rsidR="00000000" w:rsidDel="00000000" w:rsidP="00000000" w:rsidRDefault="00000000" w:rsidRPr="00000000" w14:paraId="00000771">
      <w:pPr>
        <w:jc w:val="both"/>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772">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ART. 16</w:t>
      </w:r>
      <w:r w:rsidDel="00000000" w:rsidR="00000000" w:rsidRPr="00000000">
        <w:rPr>
          <w:rtl w:val="0"/>
        </w:rPr>
      </w:r>
    </w:p>
    <w:p w:rsidR="00000000" w:rsidDel="00000000" w:rsidP="00000000" w:rsidRDefault="00000000" w:rsidRPr="00000000" w14:paraId="00000773">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Prezentul contract se încheie azi.............. în 3 exemplare, dintre care două exemplare pentru instituţia finanţatoare şi un exemplar pentru beneficiar.</w:t>
      </w:r>
    </w:p>
    <w:p w:rsidR="00000000" w:rsidDel="00000000" w:rsidP="00000000" w:rsidRDefault="00000000" w:rsidRPr="00000000" w14:paraId="00000774">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775">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776">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777">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Centrul Cultural G.M. Zamfirescu Satu Mare                                                      Beneficiar</w:t>
      </w:r>
    </w:p>
    <w:p w:rsidR="00000000" w:rsidDel="00000000" w:rsidP="00000000" w:rsidRDefault="00000000" w:rsidRPr="00000000" w14:paraId="00000778">
      <w:pPr>
        <w:tabs>
          <w:tab w:val="left" w:pos="7275"/>
        </w:tabs>
        <w:jc w:val="both"/>
        <w:rPr>
          <w:rFonts w:ascii="Montserrat" w:cs="Montserrat" w:eastAsia="Montserrat" w:hAnsi="Montserrat"/>
          <w:sz w:val="22"/>
          <w:szCs w:val="22"/>
          <w:u w:val="single"/>
          <w:vertAlign w:val="baseline"/>
        </w:rPr>
      </w:pPr>
      <w:r w:rsidDel="00000000" w:rsidR="00000000" w:rsidRPr="00000000">
        <w:rPr>
          <w:rFonts w:ascii="Montserrat" w:cs="Montserrat" w:eastAsia="Montserrat" w:hAnsi="Montserrat"/>
          <w:sz w:val="22"/>
          <w:szCs w:val="22"/>
          <w:vertAlign w:val="baseline"/>
          <w:rtl w:val="0"/>
        </w:rPr>
        <w:t xml:space="preserve">              Director General-Manager</w:t>
        <w:tab/>
        <w:t xml:space="preserve">Asociația </w:t>
      </w:r>
      <w:r w:rsidDel="00000000" w:rsidR="00000000" w:rsidRPr="00000000">
        <w:rPr>
          <w:rFonts w:ascii="Montserrat" w:cs="Montserrat" w:eastAsia="Montserrat" w:hAnsi="Montserrat"/>
          <w:sz w:val="22"/>
          <w:szCs w:val="22"/>
          <w:u w:val="single"/>
          <w:vertAlign w:val="baseline"/>
          <w:rtl w:val="0"/>
        </w:rPr>
        <w:tab/>
        <w:tab/>
        <w:tab/>
      </w:r>
    </w:p>
    <w:p w:rsidR="00000000" w:rsidDel="00000000" w:rsidP="00000000" w:rsidRDefault="00000000" w:rsidRPr="00000000" w14:paraId="00000779">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w:t>
      </w:r>
    </w:p>
    <w:p w:rsidR="00000000" w:rsidDel="00000000" w:rsidP="00000000" w:rsidRDefault="00000000" w:rsidRPr="00000000" w14:paraId="0000077A">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Întocmit</w:t>
      </w:r>
    </w:p>
    <w:p w:rsidR="00000000" w:rsidDel="00000000" w:rsidP="00000000" w:rsidRDefault="00000000" w:rsidRPr="00000000" w14:paraId="0000077B">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Consilier</w:t>
      </w:r>
    </w:p>
    <w:p w:rsidR="00000000" w:rsidDel="00000000" w:rsidP="00000000" w:rsidRDefault="00000000" w:rsidRPr="00000000" w14:paraId="0000077C">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u w:val="single"/>
          <w:vertAlign w:val="baseline"/>
          <w:rtl w:val="0"/>
        </w:rPr>
        <w:tab/>
        <w:tab/>
        <w:tab/>
        <w:tab/>
      </w:r>
      <w:r w:rsidDel="00000000" w:rsidR="00000000" w:rsidRPr="00000000">
        <w:rPr>
          <w:rFonts w:ascii="Montserrat" w:cs="Montserrat" w:eastAsia="Montserrat" w:hAnsi="Montserrat"/>
          <w:sz w:val="22"/>
          <w:szCs w:val="22"/>
          <w:vertAlign w:val="baseline"/>
          <w:rtl w:val="0"/>
        </w:rPr>
        <w:t xml:space="preserve">                                              </w:t>
      </w:r>
    </w:p>
    <w:p w:rsidR="00000000" w:rsidDel="00000000" w:rsidP="00000000" w:rsidRDefault="00000000" w:rsidRPr="00000000" w14:paraId="0000077D">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77E">
      <w:pPr>
        <w:jc w:val="both"/>
        <w:rPr>
          <w:rFonts w:ascii="Montserrat" w:cs="Montserrat" w:eastAsia="Montserrat" w:hAnsi="Montserrat"/>
          <w:sz w:val="22"/>
          <w:szCs w:val="22"/>
        </w:rPr>
      </w:pPr>
      <w:r w:rsidDel="00000000" w:rsidR="00000000" w:rsidRPr="00000000">
        <w:rPr>
          <w:rFonts w:ascii="Montserrat" w:cs="Montserrat" w:eastAsia="Montserrat" w:hAnsi="Montserrat"/>
          <w:sz w:val="22"/>
          <w:szCs w:val="22"/>
          <w:vertAlign w:val="baseline"/>
          <w:rtl w:val="0"/>
        </w:rPr>
        <w:t xml:space="preserve">VIZA CFP</w:t>
      </w:r>
      <w:r w:rsidDel="00000000" w:rsidR="00000000" w:rsidRPr="00000000">
        <w:rPr>
          <w:rtl w:val="0"/>
        </w:rPr>
      </w:r>
    </w:p>
    <w:p w:rsidR="00000000" w:rsidDel="00000000" w:rsidP="00000000" w:rsidRDefault="00000000" w:rsidRPr="00000000" w14:paraId="0000077F">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VIZA JURIDICĂ</w:t>
      </w:r>
    </w:p>
    <w:p w:rsidR="00000000" w:rsidDel="00000000" w:rsidP="00000000" w:rsidRDefault="00000000" w:rsidRPr="00000000" w14:paraId="00000780">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w:t>
      </w:r>
    </w:p>
    <w:p w:rsidR="00000000" w:rsidDel="00000000" w:rsidP="00000000" w:rsidRDefault="00000000" w:rsidRPr="00000000" w14:paraId="00000781">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782">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783">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784">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785">
      <w:pPr>
        <w:spacing w:line="276" w:lineRule="auto"/>
        <w:jc w:val="right"/>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ANEXA nr.1.</w:t>
      </w:r>
    </w:p>
    <w:p w:rsidR="00000000" w:rsidDel="00000000" w:rsidP="00000000" w:rsidRDefault="00000000" w:rsidRPr="00000000" w14:paraId="00000786">
      <w:pPr>
        <w:spacing w:line="276" w:lineRule="auto"/>
        <w:jc w:val="right"/>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787">
      <w:pPr>
        <w:spacing w:line="276" w:lineRule="auto"/>
        <w:jc w:val="right"/>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la Contractul de finanțare nr.________/</w:t>
      </w:r>
    </w:p>
    <w:p w:rsidR="00000000" w:rsidDel="00000000" w:rsidP="00000000" w:rsidRDefault="00000000" w:rsidRPr="00000000" w14:paraId="00000788">
      <w:pPr>
        <w:spacing w:line="276" w:lineRule="auto"/>
        <w:jc w:val="right"/>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789">
      <w:pPr>
        <w:spacing w:line="276" w:lineRule="auto"/>
        <w:jc w:val="right"/>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78A">
      <w:pPr>
        <w:spacing w:line="276" w:lineRule="auto"/>
        <w:jc w:val="center"/>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REPARTIZAREA BUGETULUI PROIECTULUI PE CATEGORII DE CHELTUIELI </w:t>
      </w:r>
      <w:r w:rsidDel="00000000" w:rsidR="00000000" w:rsidRPr="00000000">
        <w:rPr>
          <w:rtl w:val="0"/>
        </w:rPr>
      </w:r>
    </w:p>
    <w:p w:rsidR="00000000" w:rsidDel="00000000" w:rsidP="00000000" w:rsidRDefault="00000000" w:rsidRPr="00000000" w14:paraId="0000078B">
      <w:pPr>
        <w:spacing w:line="276" w:lineRule="auto"/>
        <w:jc w:val="center"/>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ȘI SURSE DE FINANȚARE</w:t>
      </w:r>
      <w:r w:rsidDel="00000000" w:rsidR="00000000" w:rsidRPr="00000000">
        <w:rPr>
          <w:rtl w:val="0"/>
        </w:rPr>
      </w:r>
    </w:p>
    <w:p w:rsidR="00000000" w:rsidDel="00000000" w:rsidP="00000000" w:rsidRDefault="00000000" w:rsidRPr="00000000" w14:paraId="0000078C">
      <w:pPr>
        <w:spacing w:line="276" w:lineRule="auto"/>
        <w:jc w:val="cente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78D">
      <w:pPr>
        <w:spacing w:line="276" w:lineRule="auto"/>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ab/>
        <w:t xml:space="preserve">Ținând seama de Procesului verbal de atribuire a contractelor de finanțare nerambursabilă nr.__________întocmit de Comisia de evaluare și selecție numită prin HCL Satu Mare nr._______ /__________ , a rezultat  următoarele sume și categorii de cheltuieli:</w:t>
      </w:r>
    </w:p>
    <w:p w:rsidR="00000000" w:rsidDel="00000000" w:rsidP="00000000" w:rsidRDefault="00000000" w:rsidRPr="00000000" w14:paraId="0000078E">
      <w:pPr>
        <w:spacing w:line="276" w:lineRule="auto"/>
        <w:jc w:val="both"/>
        <w:rPr>
          <w:rFonts w:ascii="Montserrat" w:cs="Montserrat" w:eastAsia="Montserrat" w:hAnsi="Montserrat"/>
          <w:sz w:val="22"/>
          <w:szCs w:val="22"/>
          <w:vertAlign w:val="baseline"/>
        </w:rPr>
      </w:pPr>
      <w:r w:rsidDel="00000000" w:rsidR="00000000" w:rsidRPr="00000000">
        <w:rPr>
          <w:rtl w:val="0"/>
        </w:rPr>
      </w:r>
    </w:p>
    <w:tbl>
      <w:tblPr>
        <w:tblStyle w:val="Table13"/>
        <w:tblW w:w="1024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25"/>
        <w:gridCol w:w="4155"/>
        <w:gridCol w:w="1200"/>
        <w:gridCol w:w="1470"/>
        <w:gridCol w:w="1995"/>
        <w:tblGridChange w:id="0">
          <w:tblGrid>
            <w:gridCol w:w="1425"/>
            <w:gridCol w:w="4155"/>
            <w:gridCol w:w="1200"/>
            <w:gridCol w:w="1470"/>
            <w:gridCol w:w="1995"/>
          </w:tblGrid>
        </w:tblGridChange>
      </w:tblGrid>
      <w:tr>
        <w:trPr>
          <w:cantSplit w:val="0"/>
          <w:tblHeader w:val="0"/>
        </w:trPr>
        <w:tc>
          <w:tcPr>
            <w:vMerge w:val="restart"/>
            <w:vAlign w:val="top"/>
          </w:tcPr>
          <w:p w:rsidR="00000000" w:rsidDel="00000000" w:rsidP="00000000" w:rsidRDefault="00000000" w:rsidRPr="00000000" w14:paraId="0000078F">
            <w:pPr>
              <w:spacing w:line="276" w:lineRule="auto"/>
              <w:jc w:val="both"/>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Nr. Crt.</w:t>
            </w:r>
          </w:p>
        </w:tc>
        <w:tc>
          <w:tcPr>
            <w:vMerge w:val="restart"/>
            <w:vAlign w:val="top"/>
          </w:tcPr>
          <w:p w:rsidR="00000000" w:rsidDel="00000000" w:rsidP="00000000" w:rsidRDefault="00000000" w:rsidRPr="00000000" w14:paraId="00000790">
            <w:pPr>
              <w:spacing w:line="276" w:lineRule="auto"/>
              <w:jc w:val="both"/>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Categorii de cheltuieli</w:t>
            </w:r>
          </w:p>
        </w:tc>
        <w:tc>
          <w:tcPr>
            <w:vMerge w:val="restart"/>
            <w:vAlign w:val="top"/>
          </w:tcPr>
          <w:p w:rsidR="00000000" w:rsidDel="00000000" w:rsidP="00000000" w:rsidRDefault="00000000" w:rsidRPr="00000000" w14:paraId="00000791">
            <w:pPr>
              <w:spacing w:line="276" w:lineRule="auto"/>
              <w:jc w:val="both"/>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Valoare totală</w:t>
            </w:r>
          </w:p>
          <w:p w:rsidR="00000000" w:rsidDel="00000000" w:rsidP="00000000" w:rsidRDefault="00000000" w:rsidRPr="00000000" w14:paraId="00000792">
            <w:pPr>
              <w:spacing w:line="276" w:lineRule="auto"/>
              <w:jc w:val="center"/>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-lei-</w:t>
            </w:r>
          </w:p>
        </w:tc>
        <w:tc>
          <w:tcPr>
            <w:gridSpan w:val="2"/>
            <w:vAlign w:val="top"/>
          </w:tcPr>
          <w:p w:rsidR="00000000" w:rsidDel="00000000" w:rsidP="00000000" w:rsidRDefault="00000000" w:rsidRPr="00000000" w14:paraId="00000793">
            <w:pPr>
              <w:spacing w:line="276" w:lineRule="auto"/>
              <w:jc w:val="center"/>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Din care</w:t>
            </w:r>
          </w:p>
        </w:tc>
      </w:tr>
      <w:tr>
        <w:trPr>
          <w:cantSplit w:val="0"/>
          <w:tblHeader w:val="0"/>
        </w:trPr>
        <w:tc>
          <w:tcPr>
            <w:vMerge w:val="continue"/>
            <w:vAlign w:val="top"/>
          </w:tcPr>
          <w:p w:rsidR="00000000" w:rsidDel="00000000" w:rsidP="00000000" w:rsidRDefault="00000000" w:rsidRPr="00000000" w14:paraId="000007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sz w:val="22"/>
                <w:szCs w:val="22"/>
                <w:vertAlign w:val="baseline"/>
              </w:rPr>
            </w:pPr>
            <w:r w:rsidDel="00000000" w:rsidR="00000000" w:rsidRPr="00000000">
              <w:rPr>
                <w:rtl w:val="0"/>
              </w:rPr>
            </w:r>
          </w:p>
        </w:tc>
        <w:tc>
          <w:tcPr>
            <w:vMerge w:val="continue"/>
            <w:vAlign w:val="top"/>
          </w:tcPr>
          <w:p w:rsidR="00000000" w:rsidDel="00000000" w:rsidP="00000000" w:rsidRDefault="00000000" w:rsidRPr="00000000" w14:paraId="000007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sz w:val="22"/>
                <w:szCs w:val="22"/>
                <w:vertAlign w:val="baseline"/>
              </w:rPr>
            </w:pPr>
            <w:r w:rsidDel="00000000" w:rsidR="00000000" w:rsidRPr="00000000">
              <w:rPr>
                <w:rtl w:val="0"/>
              </w:rPr>
            </w:r>
          </w:p>
        </w:tc>
        <w:tc>
          <w:tcPr>
            <w:vMerge w:val="continue"/>
            <w:vAlign w:val="top"/>
          </w:tcPr>
          <w:p w:rsidR="00000000" w:rsidDel="00000000" w:rsidP="00000000" w:rsidRDefault="00000000" w:rsidRPr="00000000" w14:paraId="000007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798">
            <w:pPr>
              <w:spacing w:line="276" w:lineRule="auto"/>
              <w:jc w:val="both"/>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Suma finanțată din fonduri publice</w:t>
            </w:r>
          </w:p>
        </w:tc>
        <w:tc>
          <w:tcPr>
            <w:vAlign w:val="top"/>
          </w:tcPr>
          <w:p w:rsidR="00000000" w:rsidDel="00000000" w:rsidP="00000000" w:rsidRDefault="00000000" w:rsidRPr="00000000" w14:paraId="00000799">
            <w:pPr>
              <w:spacing w:line="276" w:lineRule="auto"/>
              <w:jc w:val="both"/>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Surse proprii </w:t>
            </w:r>
          </w:p>
        </w:tc>
      </w:tr>
      <w:tr>
        <w:trPr>
          <w:cantSplit w:val="0"/>
          <w:tblHeader w:val="0"/>
        </w:trPr>
        <w:tc>
          <w:tcPr>
            <w:vAlign w:val="top"/>
          </w:tcPr>
          <w:p w:rsidR="00000000" w:rsidDel="00000000" w:rsidP="00000000" w:rsidRDefault="00000000" w:rsidRPr="00000000" w14:paraId="0000079A">
            <w:pPr>
              <w:spacing w:line="276" w:lineRule="auto"/>
              <w:ind w:left="426" w:firstLine="0"/>
              <w:jc w:val="both"/>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1.</w:t>
            </w:r>
          </w:p>
        </w:tc>
        <w:tc>
          <w:tcPr>
            <w:vAlign w:val="top"/>
          </w:tcPr>
          <w:p w:rsidR="00000000" w:rsidDel="00000000" w:rsidP="00000000" w:rsidRDefault="00000000" w:rsidRPr="00000000" w14:paraId="0000079B">
            <w:pPr>
              <w:spacing w:line="276" w:lineRule="auto"/>
              <w:jc w:val="both"/>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Cheltuieli de realizare a programului/proiectului/acțiunii culturale, precum costuri materiale și servicii, închirieri de spații și aparatură, onorarii, prestări servicii, premii si altele asemenea (prezentate concret)</w:t>
            </w:r>
          </w:p>
        </w:tc>
        <w:tc>
          <w:tcPr>
            <w:vAlign w:val="top"/>
          </w:tcPr>
          <w:p w:rsidR="00000000" w:rsidDel="00000000" w:rsidP="00000000" w:rsidRDefault="00000000" w:rsidRPr="00000000" w14:paraId="0000079C">
            <w:pPr>
              <w:spacing w:line="276" w:lineRule="auto"/>
              <w:jc w:val="both"/>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79D">
            <w:pPr>
              <w:spacing w:line="276" w:lineRule="auto"/>
              <w:jc w:val="both"/>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79E">
            <w:pPr>
              <w:spacing w:line="276" w:lineRule="auto"/>
              <w:jc w:val="both"/>
              <w:rPr>
                <w:rFonts w:ascii="Montserrat" w:cs="Montserrat" w:eastAsia="Montserrat" w:hAnsi="Montserrat"/>
                <w:sz w:val="20"/>
                <w:szCs w:val="2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79F">
            <w:pPr>
              <w:spacing w:line="276" w:lineRule="auto"/>
              <w:ind w:left="426" w:firstLine="0"/>
              <w:jc w:val="both"/>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2.</w:t>
            </w:r>
          </w:p>
        </w:tc>
        <w:tc>
          <w:tcPr>
            <w:vAlign w:val="top"/>
          </w:tcPr>
          <w:p w:rsidR="00000000" w:rsidDel="00000000" w:rsidP="00000000" w:rsidRDefault="00000000" w:rsidRPr="00000000" w14:paraId="000007A0">
            <w:pPr>
              <w:spacing w:line="276" w:lineRule="auto"/>
              <w:jc w:val="both"/>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Cheltuieli privind achiziționarea de dotări necesare derulării programului/proiectului/acțiunii culturale (se acoperă în limita unui procent de 20 % din totalul finanțării nerambursabile acordate)</w:t>
            </w:r>
          </w:p>
        </w:tc>
        <w:tc>
          <w:tcPr>
            <w:vAlign w:val="top"/>
          </w:tcPr>
          <w:p w:rsidR="00000000" w:rsidDel="00000000" w:rsidP="00000000" w:rsidRDefault="00000000" w:rsidRPr="00000000" w14:paraId="000007A1">
            <w:pPr>
              <w:spacing w:line="276" w:lineRule="auto"/>
              <w:jc w:val="both"/>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7A2">
            <w:pPr>
              <w:spacing w:line="276" w:lineRule="auto"/>
              <w:jc w:val="both"/>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7A3">
            <w:pPr>
              <w:spacing w:line="276" w:lineRule="auto"/>
              <w:jc w:val="both"/>
              <w:rPr>
                <w:rFonts w:ascii="Montserrat" w:cs="Montserrat" w:eastAsia="Montserrat" w:hAnsi="Montserrat"/>
                <w:sz w:val="20"/>
                <w:szCs w:val="2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7A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86" w:right="0" w:hanging="360"/>
              <w:jc w:val="both"/>
              <w:rPr>
                <w:rFonts w:ascii="Montserrat" w:cs="Montserrat" w:eastAsia="Montserrat" w:hAnsi="Montserrat"/>
                <w:i w:val="0"/>
                <w:smallCaps w:val="0"/>
                <w:strike w:val="0"/>
                <w:color w:val="000000"/>
                <w:sz w:val="20"/>
                <w:szCs w:val="20"/>
                <w:shd w:fill="auto" w:val="clear"/>
                <w:vertAlign w:val="baseline"/>
              </w:rPr>
            </w:pPr>
            <w:r w:rsidDel="00000000" w:rsidR="00000000" w:rsidRPr="00000000">
              <w:rPr>
                <w:rtl w:val="0"/>
              </w:rPr>
            </w:r>
          </w:p>
        </w:tc>
        <w:tc>
          <w:tcPr>
            <w:vAlign w:val="top"/>
          </w:tcPr>
          <w:p w:rsidR="00000000" w:rsidDel="00000000" w:rsidP="00000000" w:rsidRDefault="00000000" w:rsidRPr="00000000" w14:paraId="000007A5">
            <w:pPr>
              <w:spacing w:line="276" w:lineRule="auto"/>
              <w:jc w:val="both"/>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Alte cheltuieli specifice, tipărituri, seminarii, conferințe, ateliere de lucru, acțiuni promoționale și de publicitate   (prezentate concret) Cheltuielile promoționale și de publicitate se vor deconta de către autoritatea finanțatoare minim  5 % din valoarea finanțării </w:t>
            </w:r>
          </w:p>
        </w:tc>
        <w:tc>
          <w:tcPr>
            <w:vAlign w:val="top"/>
          </w:tcPr>
          <w:p w:rsidR="00000000" w:rsidDel="00000000" w:rsidP="00000000" w:rsidRDefault="00000000" w:rsidRPr="00000000" w14:paraId="000007A6">
            <w:pPr>
              <w:spacing w:line="276" w:lineRule="auto"/>
              <w:jc w:val="both"/>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7A7">
            <w:pPr>
              <w:spacing w:line="276" w:lineRule="auto"/>
              <w:jc w:val="both"/>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7A8">
            <w:pPr>
              <w:spacing w:line="276" w:lineRule="auto"/>
              <w:jc w:val="both"/>
              <w:rPr>
                <w:rFonts w:ascii="Montserrat" w:cs="Montserrat" w:eastAsia="Montserrat" w:hAnsi="Montserrat"/>
                <w:sz w:val="20"/>
                <w:szCs w:val="2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7A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86" w:right="0" w:hanging="360"/>
              <w:jc w:val="both"/>
              <w:rPr>
                <w:rFonts w:ascii="Montserrat" w:cs="Montserrat" w:eastAsia="Montserrat" w:hAnsi="Montserrat"/>
                <w:i w:val="0"/>
                <w:smallCaps w:val="0"/>
                <w:strike w:val="0"/>
                <w:color w:val="000000"/>
                <w:sz w:val="20"/>
                <w:szCs w:val="20"/>
                <w:shd w:fill="auto" w:val="clear"/>
                <w:vertAlign w:val="baseline"/>
              </w:rPr>
            </w:pPr>
            <w:r w:rsidDel="00000000" w:rsidR="00000000" w:rsidRPr="00000000">
              <w:rPr>
                <w:rtl w:val="0"/>
              </w:rPr>
            </w:r>
          </w:p>
          <w:p w:rsidR="00000000" w:rsidDel="00000000" w:rsidP="00000000" w:rsidRDefault="00000000" w:rsidRPr="00000000" w14:paraId="000007AA">
            <w:pPr>
              <w:spacing w:line="276" w:lineRule="auto"/>
              <w:jc w:val="both"/>
              <w:rPr>
                <w:rFonts w:ascii="Montserrat" w:cs="Montserrat" w:eastAsia="Montserrat" w:hAnsi="Montserrat"/>
                <w:sz w:val="20"/>
                <w:szCs w:val="20"/>
                <w:vertAlign w:val="baseline"/>
              </w:rPr>
            </w:pPr>
            <w:r w:rsidDel="00000000" w:rsidR="00000000" w:rsidRPr="00000000">
              <w:rPr>
                <w:rtl w:val="0"/>
              </w:rPr>
            </w:r>
          </w:p>
          <w:p w:rsidR="00000000" w:rsidDel="00000000" w:rsidP="00000000" w:rsidRDefault="00000000" w:rsidRPr="00000000" w14:paraId="000007AB">
            <w:pPr>
              <w:spacing w:line="276" w:lineRule="auto"/>
              <w:jc w:val="both"/>
              <w:rPr>
                <w:rFonts w:ascii="Montserrat" w:cs="Montserrat" w:eastAsia="Montserrat" w:hAnsi="Montserrat"/>
                <w:sz w:val="20"/>
                <w:szCs w:val="20"/>
                <w:vertAlign w:val="baseline"/>
              </w:rPr>
            </w:pPr>
            <w:r w:rsidDel="00000000" w:rsidR="00000000" w:rsidRPr="00000000">
              <w:rPr>
                <w:rtl w:val="0"/>
              </w:rPr>
            </w:r>
          </w:p>
          <w:p w:rsidR="00000000" w:rsidDel="00000000" w:rsidP="00000000" w:rsidRDefault="00000000" w:rsidRPr="00000000" w14:paraId="000007AC">
            <w:pPr>
              <w:spacing w:line="276" w:lineRule="auto"/>
              <w:jc w:val="both"/>
              <w:rPr>
                <w:rFonts w:ascii="Montserrat" w:cs="Montserrat" w:eastAsia="Montserrat" w:hAnsi="Montserrat"/>
                <w:sz w:val="20"/>
                <w:szCs w:val="20"/>
                <w:vertAlign w:val="baseline"/>
              </w:rPr>
            </w:pPr>
            <w:r w:rsidDel="00000000" w:rsidR="00000000" w:rsidRPr="00000000">
              <w:rPr>
                <w:rtl w:val="0"/>
              </w:rPr>
            </w:r>
          </w:p>
          <w:p w:rsidR="00000000" w:rsidDel="00000000" w:rsidP="00000000" w:rsidRDefault="00000000" w:rsidRPr="00000000" w14:paraId="000007AD">
            <w:pPr>
              <w:spacing w:line="276" w:lineRule="auto"/>
              <w:jc w:val="both"/>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7AE">
            <w:pPr>
              <w:spacing w:line="276" w:lineRule="auto"/>
              <w:jc w:val="both"/>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Cheltuieli administrative:</w:t>
            </w:r>
          </w:p>
          <w:p w:rsidR="00000000" w:rsidDel="00000000" w:rsidP="00000000" w:rsidRDefault="00000000" w:rsidRPr="00000000" w14:paraId="000007AF">
            <w:pPr>
              <w:spacing w:line="276" w:lineRule="auto"/>
              <w:jc w:val="both"/>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 cheltuieli cu utilitățile (apă, gaz, curent) aferente perioadei proiectului;</w:t>
            </w:r>
          </w:p>
          <w:p w:rsidR="00000000" w:rsidDel="00000000" w:rsidP="00000000" w:rsidRDefault="00000000" w:rsidRPr="00000000" w14:paraId="000007B0">
            <w:pPr>
              <w:spacing w:line="276" w:lineRule="auto"/>
              <w:jc w:val="both"/>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 cheltuieli pentru spațiile închiriate;</w:t>
            </w:r>
          </w:p>
          <w:p w:rsidR="00000000" w:rsidDel="00000000" w:rsidP="00000000" w:rsidRDefault="00000000" w:rsidRPr="00000000" w14:paraId="000007B1">
            <w:pPr>
              <w:spacing w:line="276" w:lineRule="auto"/>
              <w:jc w:val="both"/>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 lucrări de adaptare a instalațiilor la tehnica specifică folosită exclusiv pentru proiect</w:t>
            </w:r>
          </w:p>
          <w:p w:rsidR="00000000" w:rsidDel="00000000" w:rsidP="00000000" w:rsidRDefault="00000000" w:rsidRPr="00000000" w14:paraId="000007B2">
            <w:pPr>
              <w:spacing w:line="276" w:lineRule="auto"/>
              <w:jc w:val="both"/>
              <w:rPr>
                <w:rFonts w:ascii="Montserrat" w:cs="Montserrat" w:eastAsia="Montserrat" w:hAnsi="Montserrat"/>
                <w:sz w:val="20"/>
                <w:szCs w:val="20"/>
                <w:vertAlign w:val="baseline"/>
              </w:rPr>
            </w:pPr>
            <w:r w:rsidDel="00000000" w:rsidR="00000000" w:rsidRPr="00000000">
              <w:rPr>
                <w:rtl w:val="0"/>
              </w:rPr>
            </w:r>
          </w:p>
          <w:p w:rsidR="00000000" w:rsidDel="00000000" w:rsidP="00000000" w:rsidRDefault="00000000" w:rsidRPr="00000000" w14:paraId="000007B3">
            <w:pPr>
              <w:spacing w:line="276" w:lineRule="auto"/>
              <w:jc w:val="both"/>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Cheltuieli de organizare (pază, protecție, ordine, salvare, PSI) la locațiile în care se derulează evenimentele culturale, strict pentru perioada desfășurării evenimentelor</w:t>
            </w:r>
          </w:p>
          <w:p w:rsidR="00000000" w:rsidDel="00000000" w:rsidP="00000000" w:rsidRDefault="00000000" w:rsidRPr="00000000" w14:paraId="000007B4">
            <w:pPr>
              <w:spacing w:line="276" w:lineRule="auto"/>
              <w:jc w:val="both"/>
              <w:rPr>
                <w:rFonts w:ascii="Montserrat" w:cs="Montserrat" w:eastAsia="Montserrat" w:hAnsi="Montserrat"/>
                <w:sz w:val="20"/>
                <w:szCs w:val="20"/>
                <w:vertAlign w:val="baseline"/>
              </w:rPr>
            </w:pPr>
            <w:r w:rsidDel="00000000" w:rsidR="00000000" w:rsidRPr="00000000">
              <w:rPr>
                <w:rtl w:val="0"/>
              </w:rPr>
            </w:r>
          </w:p>
          <w:p w:rsidR="00000000" w:rsidDel="00000000" w:rsidP="00000000" w:rsidRDefault="00000000" w:rsidRPr="00000000" w14:paraId="000007B5">
            <w:pPr>
              <w:spacing w:line="276" w:lineRule="auto"/>
              <w:jc w:val="both"/>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Cheltuielile administrative se acoperă în limita unui procent de unui salariu minim pe economie pe luna pentru fiecare membru din echipade proiect. Se deconteaza maxim 4 membrii.</w:t>
            </w:r>
          </w:p>
        </w:tc>
        <w:tc>
          <w:tcPr>
            <w:vAlign w:val="top"/>
          </w:tcPr>
          <w:p w:rsidR="00000000" w:rsidDel="00000000" w:rsidP="00000000" w:rsidRDefault="00000000" w:rsidRPr="00000000" w14:paraId="000007B6">
            <w:pPr>
              <w:spacing w:line="276" w:lineRule="auto"/>
              <w:jc w:val="both"/>
              <w:rPr>
                <w:rFonts w:ascii="Montserrat" w:cs="Montserrat" w:eastAsia="Montserrat" w:hAnsi="Montserrat"/>
                <w:sz w:val="20"/>
                <w:szCs w:val="20"/>
                <w:vertAlign w:val="baseline"/>
              </w:rPr>
            </w:pPr>
            <w:r w:rsidDel="00000000" w:rsidR="00000000" w:rsidRPr="00000000">
              <w:rPr>
                <w:rtl w:val="0"/>
              </w:rPr>
            </w:r>
          </w:p>
          <w:p w:rsidR="00000000" w:rsidDel="00000000" w:rsidP="00000000" w:rsidRDefault="00000000" w:rsidRPr="00000000" w14:paraId="000007B7">
            <w:pPr>
              <w:spacing w:line="276" w:lineRule="auto"/>
              <w:jc w:val="both"/>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7B8">
            <w:pPr>
              <w:spacing w:line="276" w:lineRule="auto"/>
              <w:jc w:val="both"/>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7B9">
            <w:pPr>
              <w:spacing w:line="276" w:lineRule="auto"/>
              <w:jc w:val="both"/>
              <w:rPr>
                <w:rFonts w:ascii="Montserrat" w:cs="Montserrat" w:eastAsia="Montserrat" w:hAnsi="Montserrat"/>
                <w:sz w:val="20"/>
                <w:szCs w:val="2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7B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86" w:right="0" w:hanging="360"/>
              <w:jc w:val="both"/>
              <w:rPr>
                <w:rFonts w:ascii="Montserrat" w:cs="Montserrat" w:eastAsia="Montserrat" w:hAnsi="Montserrat"/>
                <w:i w:val="0"/>
                <w:smallCaps w:val="0"/>
                <w:strike w:val="0"/>
                <w:color w:val="000000"/>
                <w:sz w:val="20"/>
                <w:szCs w:val="20"/>
                <w:shd w:fill="auto" w:val="clear"/>
                <w:vertAlign w:val="baseline"/>
              </w:rPr>
            </w:pPr>
            <w:r w:rsidDel="00000000" w:rsidR="00000000" w:rsidRPr="00000000">
              <w:rPr>
                <w:rtl w:val="0"/>
              </w:rPr>
            </w:r>
          </w:p>
        </w:tc>
        <w:tc>
          <w:tcPr>
            <w:vAlign w:val="top"/>
          </w:tcPr>
          <w:p w:rsidR="00000000" w:rsidDel="00000000" w:rsidP="00000000" w:rsidRDefault="00000000" w:rsidRPr="00000000" w14:paraId="000007BB">
            <w:pPr>
              <w:spacing w:line="276" w:lineRule="auto"/>
              <w:jc w:val="both"/>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Cheltuieli ocazionate de cazarea participantilor/invitatilor</w:t>
            </w:r>
          </w:p>
        </w:tc>
        <w:tc>
          <w:tcPr>
            <w:vAlign w:val="top"/>
          </w:tcPr>
          <w:p w:rsidR="00000000" w:rsidDel="00000000" w:rsidP="00000000" w:rsidRDefault="00000000" w:rsidRPr="00000000" w14:paraId="000007BC">
            <w:pPr>
              <w:spacing w:line="276" w:lineRule="auto"/>
              <w:jc w:val="both"/>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7BD">
            <w:pPr>
              <w:spacing w:line="276" w:lineRule="auto"/>
              <w:jc w:val="both"/>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7BE">
            <w:pPr>
              <w:spacing w:line="276" w:lineRule="auto"/>
              <w:jc w:val="both"/>
              <w:rPr>
                <w:rFonts w:ascii="Montserrat" w:cs="Montserrat" w:eastAsia="Montserrat" w:hAnsi="Montserrat"/>
                <w:sz w:val="20"/>
                <w:szCs w:val="2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7B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86" w:right="0" w:hanging="360"/>
              <w:jc w:val="both"/>
              <w:rPr>
                <w:rFonts w:ascii="Montserrat" w:cs="Montserrat" w:eastAsia="Montserrat" w:hAnsi="Montserrat"/>
                <w:i w:val="0"/>
                <w:smallCaps w:val="0"/>
                <w:strike w:val="0"/>
                <w:color w:val="000000"/>
                <w:sz w:val="20"/>
                <w:szCs w:val="20"/>
                <w:shd w:fill="auto" w:val="clear"/>
                <w:vertAlign w:val="baseline"/>
              </w:rPr>
            </w:pPr>
            <w:r w:rsidDel="00000000" w:rsidR="00000000" w:rsidRPr="00000000">
              <w:rPr>
                <w:rtl w:val="0"/>
              </w:rPr>
            </w:r>
          </w:p>
        </w:tc>
        <w:tc>
          <w:tcPr>
            <w:vAlign w:val="top"/>
          </w:tcPr>
          <w:p w:rsidR="00000000" w:rsidDel="00000000" w:rsidP="00000000" w:rsidRDefault="00000000" w:rsidRPr="00000000" w14:paraId="000007C0">
            <w:pPr>
              <w:spacing w:line="276" w:lineRule="auto"/>
              <w:jc w:val="both"/>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Cheltuieli ocazionate cu transportul intern si international ai participantilor/invitatilor</w:t>
            </w:r>
          </w:p>
        </w:tc>
        <w:tc>
          <w:tcPr>
            <w:vAlign w:val="top"/>
          </w:tcPr>
          <w:p w:rsidR="00000000" w:rsidDel="00000000" w:rsidP="00000000" w:rsidRDefault="00000000" w:rsidRPr="00000000" w14:paraId="000007C1">
            <w:pPr>
              <w:spacing w:line="276" w:lineRule="auto"/>
              <w:jc w:val="both"/>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7C2">
            <w:pPr>
              <w:spacing w:line="276" w:lineRule="auto"/>
              <w:jc w:val="both"/>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7C3">
            <w:pPr>
              <w:spacing w:line="276" w:lineRule="auto"/>
              <w:jc w:val="both"/>
              <w:rPr>
                <w:rFonts w:ascii="Montserrat" w:cs="Montserrat" w:eastAsia="Montserrat" w:hAnsi="Montserrat"/>
                <w:sz w:val="20"/>
                <w:szCs w:val="2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7C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86" w:right="0" w:hanging="360"/>
              <w:jc w:val="both"/>
              <w:rPr>
                <w:rFonts w:ascii="Montserrat" w:cs="Montserrat" w:eastAsia="Montserrat" w:hAnsi="Montserrat"/>
                <w:i w:val="0"/>
                <w:smallCaps w:val="0"/>
                <w:strike w:val="0"/>
                <w:color w:val="000000"/>
                <w:sz w:val="20"/>
                <w:szCs w:val="20"/>
                <w:shd w:fill="auto" w:val="clear"/>
                <w:vertAlign w:val="baseline"/>
              </w:rPr>
            </w:pPr>
            <w:r w:rsidDel="00000000" w:rsidR="00000000" w:rsidRPr="00000000">
              <w:rPr>
                <w:rtl w:val="0"/>
              </w:rPr>
            </w:r>
          </w:p>
        </w:tc>
        <w:tc>
          <w:tcPr>
            <w:vAlign w:val="top"/>
          </w:tcPr>
          <w:p w:rsidR="00000000" w:rsidDel="00000000" w:rsidP="00000000" w:rsidRDefault="00000000" w:rsidRPr="00000000" w14:paraId="000007C5">
            <w:pPr>
              <w:spacing w:line="276" w:lineRule="auto"/>
              <w:jc w:val="both"/>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Diurna pentru participanti</w:t>
            </w:r>
          </w:p>
        </w:tc>
        <w:tc>
          <w:tcPr>
            <w:vAlign w:val="top"/>
          </w:tcPr>
          <w:p w:rsidR="00000000" w:rsidDel="00000000" w:rsidP="00000000" w:rsidRDefault="00000000" w:rsidRPr="00000000" w14:paraId="000007C6">
            <w:pPr>
              <w:spacing w:line="276" w:lineRule="auto"/>
              <w:jc w:val="both"/>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7C7">
            <w:pPr>
              <w:spacing w:line="276" w:lineRule="auto"/>
              <w:jc w:val="both"/>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7C8">
            <w:pPr>
              <w:spacing w:line="276" w:lineRule="auto"/>
              <w:jc w:val="both"/>
              <w:rPr>
                <w:rFonts w:ascii="Montserrat" w:cs="Montserrat" w:eastAsia="Montserrat" w:hAnsi="Montserrat"/>
                <w:sz w:val="20"/>
                <w:szCs w:val="2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7C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86" w:right="0" w:hanging="360"/>
              <w:jc w:val="both"/>
              <w:rPr>
                <w:rFonts w:ascii="Montserrat" w:cs="Montserrat" w:eastAsia="Montserrat" w:hAnsi="Montserrat"/>
                <w:i w:val="0"/>
                <w:smallCaps w:val="0"/>
                <w:strike w:val="0"/>
                <w:color w:val="000000"/>
                <w:sz w:val="20"/>
                <w:szCs w:val="20"/>
                <w:shd w:fill="auto" w:val="clear"/>
                <w:vertAlign w:val="baseline"/>
              </w:rPr>
            </w:pPr>
            <w:r w:rsidDel="00000000" w:rsidR="00000000" w:rsidRPr="00000000">
              <w:rPr>
                <w:rtl w:val="0"/>
              </w:rPr>
            </w:r>
          </w:p>
        </w:tc>
        <w:tc>
          <w:tcPr>
            <w:vAlign w:val="top"/>
          </w:tcPr>
          <w:p w:rsidR="00000000" w:rsidDel="00000000" w:rsidP="00000000" w:rsidRDefault="00000000" w:rsidRPr="00000000" w14:paraId="000007CA">
            <w:pPr>
              <w:spacing w:line="276" w:lineRule="auto"/>
              <w:jc w:val="both"/>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Alte cheltuieli specifice etc....</w:t>
            </w:r>
          </w:p>
        </w:tc>
        <w:tc>
          <w:tcPr>
            <w:vAlign w:val="top"/>
          </w:tcPr>
          <w:p w:rsidR="00000000" w:rsidDel="00000000" w:rsidP="00000000" w:rsidRDefault="00000000" w:rsidRPr="00000000" w14:paraId="000007CB">
            <w:pPr>
              <w:spacing w:line="276" w:lineRule="auto"/>
              <w:jc w:val="both"/>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7CC">
            <w:pPr>
              <w:spacing w:line="276" w:lineRule="auto"/>
              <w:jc w:val="both"/>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7CD">
            <w:pPr>
              <w:spacing w:line="276" w:lineRule="auto"/>
              <w:jc w:val="both"/>
              <w:rPr>
                <w:rFonts w:ascii="Montserrat" w:cs="Montserrat" w:eastAsia="Montserrat" w:hAnsi="Montserrat"/>
                <w:sz w:val="20"/>
                <w:szCs w:val="20"/>
                <w:vertAlign w:val="baseline"/>
              </w:rPr>
            </w:pPr>
            <w:r w:rsidDel="00000000" w:rsidR="00000000" w:rsidRPr="00000000">
              <w:rPr>
                <w:rtl w:val="0"/>
              </w:rPr>
            </w:r>
          </w:p>
        </w:tc>
      </w:tr>
    </w:tbl>
    <w:p w:rsidR="00000000" w:rsidDel="00000000" w:rsidP="00000000" w:rsidRDefault="00000000" w:rsidRPr="00000000" w14:paraId="000007CE">
      <w:pPr>
        <w:spacing w:line="276" w:lineRule="auto"/>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7CF">
      <w:pPr>
        <w:spacing w:line="276" w:lineRule="auto"/>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7D0">
      <w:pPr>
        <w:spacing w:line="276" w:lineRule="auto"/>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7D1">
      <w:pPr>
        <w:spacing w:line="276" w:lineRule="auto"/>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7D2">
      <w:pPr>
        <w:spacing w:line="276" w:lineRule="auto"/>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7D3">
      <w:pPr>
        <w:spacing w:line="276" w:lineRule="auto"/>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7D4">
      <w:pPr>
        <w:spacing w:line="276" w:lineRule="auto"/>
        <w:ind w:left="0" w:firstLine="0"/>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Beneficiar,</w:t>
        <w:tab/>
        <w:tab/>
        <w:tab/>
        <w:tab/>
        <w:tab/>
        <w:tab/>
        <w:t xml:space="preserve">Responsabil financiar al Beneficiarului</w:t>
      </w:r>
    </w:p>
    <w:p w:rsidR="00000000" w:rsidDel="00000000" w:rsidP="00000000" w:rsidRDefault="00000000" w:rsidRPr="00000000" w14:paraId="000007D5">
      <w:pPr>
        <w:spacing w:line="276" w:lineRule="auto"/>
        <w:ind w:left="720" w:firstLine="720"/>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7D6">
      <w:pPr>
        <w:spacing w:line="276" w:lineRule="auto"/>
        <w:ind w:left="0" w:firstLine="0"/>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Președinte……………………</w:t>
        <w:tab/>
        <w:tab/>
        <w:tab/>
        <w:tab/>
        <w:tab/>
        <w:tab/>
        <w:t xml:space="preserve">Contabil………………………..</w:t>
      </w:r>
    </w:p>
    <w:p w:rsidR="00000000" w:rsidDel="00000000" w:rsidP="00000000" w:rsidRDefault="00000000" w:rsidRPr="00000000" w14:paraId="000007D7">
      <w:pPr>
        <w:spacing w:line="276" w:lineRule="auto"/>
        <w:ind w:left="0" w:firstLine="0"/>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(numele, prenumele, funcția și semnătura)        </w:t>
        <w:tab/>
        <w:t xml:space="preserve">(numele, prenumele, funcția și  </w:t>
      </w:r>
    </w:p>
    <w:p w:rsidR="00000000" w:rsidDel="00000000" w:rsidP="00000000" w:rsidRDefault="00000000" w:rsidRPr="00000000" w14:paraId="000007D8">
      <w:pPr>
        <w:spacing w:line="276" w:lineRule="auto"/>
        <w:ind w:firstLine="720"/>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ab/>
        <w:tab/>
        <w:tab/>
        <w:tab/>
        <w:tab/>
        <w:tab/>
        <w:tab/>
        <w:tab/>
        <w:t xml:space="preserve">semnătura)</w:t>
      </w:r>
    </w:p>
    <w:p w:rsidR="00000000" w:rsidDel="00000000" w:rsidP="00000000" w:rsidRDefault="00000000" w:rsidRPr="00000000" w14:paraId="000007D9">
      <w:pPr>
        <w:spacing w:line="276" w:lineRule="auto"/>
        <w:ind w:firstLine="720"/>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7DA">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7DB">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7DC">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7DD">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7DE">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7DF">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7E0">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7E1">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7E2">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7E3">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7E4">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7E5">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7E6">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7E7">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7E8">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7E9">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7EA">
      <w:pPr>
        <w:jc w:val="both"/>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7EB">
      <w:pPr>
        <w:jc w:val="both"/>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7EC">
      <w:pPr>
        <w:spacing w:line="276" w:lineRule="auto"/>
        <w:jc w:val="right"/>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ANEXA nr.2.</w:t>
      </w:r>
    </w:p>
    <w:p w:rsidR="00000000" w:rsidDel="00000000" w:rsidP="00000000" w:rsidRDefault="00000000" w:rsidRPr="00000000" w14:paraId="000007ED">
      <w:pPr>
        <w:spacing w:line="276" w:lineRule="auto"/>
        <w:jc w:val="right"/>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7EE">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la Contractul de finanțare nr.________/</w:t>
      </w:r>
    </w:p>
    <w:p w:rsidR="00000000" w:rsidDel="00000000" w:rsidP="00000000" w:rsidRDefault="00000000" w:rsidRPr="00000000" w14:paraId="000007EF">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7F0">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7F1">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7F2">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7F3">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7F4">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Beneficiar...................</w:t>
      </w:r>
    </w:p>
    <w:p w:rsidR="00000000" w:rsidDel="00000000" w:rsidP="00000000" w:rsidRDefault="00000000" w:rsidRPr="00000000" w14:paraId="000007F5">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br w:type="textWrapping"/>
        <w:t xml:space="preserve">Acţiunile/activităţile din cadrul proiectului ........................, programul .........................</w:t>
      </w:r>
    </w:p>
    <w:p w:rsidR="00000000" w:rsidDel="00000000" w:rsidP="00000000" w:rsidRDefault="00000000" w:rsidRPr="00000000" w14:paraId="000007F6">
      <w:pPr>
        <w:jc w:val="both"/>
        <w:rPr>
          <w:rFonts w:ascii="Montserrat" w:cs="Montserrat" w:eastAsia="Montserrat" w:hAnsi="Montserrat"/>
          <w:sz w:val="22"/>
          <w:szCs w:val="22"/>
          <w:vertAlign w:val="baseline"/>
        </w:rPr>
      </w:pPr>
      <w:r w:rsidDel="00000000" w:rsidR="00000000" w:rsidRPr="00000000">
        <w:rPr>
          <w:rtl w:val="0"/>
        </w:rPr>
      </w:r>
    </w:p>
    <w:tbl>
      <w:tblPr>
        <w:tblStyle w:val="Table14"/>
        <w:tblW w:w="9929.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08"/>
        <w:gridCol w:w="2106"/>
        <w:gridCol w:w="1484"/>
        <w:gridCol w:w="1408"/>
        <w:gridCol w:w="1408"/>
        <w:gridCol w:w="1408"/>
        <w:gridCol w:w="1408"/>
        <w:tblGridChange w:id="0">
          <w:tblGrid>
            <w:gridCol w:w="708"/>
            <w:gridCol w:w="2106"/>
            <w:gridCol w:w="1484"/>
            <w:gridCol w:w="1408"/>
            <w:gridCol w:w="1408"/>
            <w:gridCol w:w="1408"/>
            <w:gridCol w:w="1408"/>
          </w:tblGrid>
        </w:tblGridChange>
      </w:tblGrid>
      <w:tr>
        <w:trPr>
          <w:cantSplit w:val="0"/>
          <w:tblHeader w:val="0"/>
        </w:trPr>
        <w:tc>
          <w:tcPr>
            <w:vAlign w:val="top"/>
          </w:tcPr>
          <w:p w:rsidR="00000000" w:rsidDel="00000000" w:rsidP="00000000" w:rsidRDefault="00000000" w:rsidRPr="00000000" w14:paraId="000007F7">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Nr. crt</w:t>
            </w:r>
          </w:p>
        </w:tc>
        <w:tc>
          <w:tcPr>
            <w:vAlign w:val="top"/>
          </w:tcPr>
          <w:p w:rsidR="00000000" w:rsidDel="00000000" w:rsidP="00000000" w:rsidRDefault="00000000" w:rsidRPr="00000000" w14:paraId="000007F8">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Denumirea acţiunii/activităţii</w:t>
            </w:r>
          </w:p>
        </w:tc>
        <w:tc>
          <w:tcPr>
            <w:vAlign w:val="top"/>
          </w:tcPr>
          <w:p w:rsidR="00000000" w:rsidDel="00000000" w:rsidP="00000000" w:rsidRDefault="00000000" w:rsidRPr="00000000" w14:paraId="000007F9">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Locul de desfăşurare</w:t>
            </w:r>
          </w:p>
        </w:tc>
        <w:tc>
          <w:tcPr>
            <w:vAlign w:val="top"/>
          </w:tcPr>
          <w:p w:rsidR="00000000" w:rsidDel="00000000" w:rsidP="00000000" w:rsidRDefault="00000000" w:rsidRPr="00000000" w14:paraId="000007FA">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Perioada acţiunii</w:t>
            </w:r>
          </w:p>
        </w:tc>
        <w:tc>
          <w:tcPr>
            <w:vAlign w:val="top"/>
          </w:tcPr>
          <w:p w:rsidR="00000000" w:rsidDel="00000000" w:rsidP="00000000" w:rsidRDefault="00000000" w:rsidRPr="00000000" w14:paraId="000007FB">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Nr. de participanţi</w:t>
            </w:r>
          </w:p>
        </w:tc>
        <w:tc>
          <w:tcPr>
            <w:vAlign w:val="top"/>
          </w:tcPr>
          <w:p w:rsidR="00000000" w:rsidDel="00000000" w:rsidP="00000000" w:rsidRDefault="00000000" w:rsidRPr="00000000" w14:paraId="000007FC">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Costul acţiunii - lei </w:t>
            </w:r>
          </w:p>
        </w:tc>
        <w:tc>
          <w:tcPr>
            <w:vAlign w:val="top"/>
          </w:tcPr>
          <w:p w:rsidR="00000000" w:rsidDel="00000000" w:rsidP="00000000" w:rsidRDefault="00000000" w:rsidRPr="00000000" w14:paraId="000007FD">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Alte mențiuni</w:t>
            </w:r>
          </w:p>
        </w:tc>
      </w:tr>
      <w:tr>
        <w:trPr>
          <w:cantSplit w:val="0"/>
          <w:tblHeader w:val="0"/>
        </w:trPr>
        <w:tc>
          <w:tcPr>
            <w:vAlign w:val="top"/>
          </w:tcPr>
          <w:p w:rsidR="00000000" w:rsidDel="00000000" w:rsidP="00000000" w:rsidRDefault="00000000" w:rsidRPr="00000000" w14:paraId="000007FE">
            <w:pPr>
              <w:jc w:val="both"/>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7FF">
            <w:pPr>
              <w:jc w:val="both"/>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800">
            <w:pPr>
              <w:jc w:val="both"/>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801">
            <w:pPr>
              <w:jc w:val="both"/>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802">
            <w:pPr>
              <w:jc w:val="both"/>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803">
            <w:pPr>
              <w:jc w:val="both"/>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804">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805">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806">
            <w:pPr>
              <w:jc w:val="both"/>
              <w:rPr>
                <w:rFonts w:ascii="Montserrat" w:cs="Montserrat" w:eastAsia="Montserrat" w:hAnsi="Montserrat"/>
                <w:sz w:val="22"/>
                <w:szCs w:val="22"/>
                <w:vertAlign w:val="baseline"/>
              </w:rPr>
            </w:pPr>
            <w:r w:rsidDel="00000000" w:rsidR="00000000" w:rsidRPr="00000000">
              <w:rPr>
                <w:rtl w:val="0"/>
              </w:rPr>
            </w:r>
          </w:p>
        </w:tc>
      </w:tr>
    </w:tbl>
    <w:p w:rsidR="00000000" w:rsidDel="00000000" w:rsidP="00000000" w:rsidRDefault="00000000" w:rsidRPr="00000000" w14:paraId="00000807">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808">
      <w:pPr>
        <w:jc w:val="center"/>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Reprezentanții legali:</w:t>
      </w:r>
    </w:p>
    <w:p w:rsidR="00000000" w:rsidDel="00000000" w:rsidP="00000000" w:rsidRDefault="00000000" w:rsidRPr="00000000" w14:paraId="00000809">
      <w:pPr>
        <w:jc w:val="center"/>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w:t>
        <w:br w:type="textWrapping"/>
      </w:r>
    </w:p>
    <w:p w:rsidR="00000000" w:rsidDel="00000000" w:rsidP="00000000" w:rsidRDefault="00000000" w:rsidRPr="00000000" w14:paraId="0000080A">
      <w:pPr>
        <w:ind w:left="1440" w:firstLine="720"/>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(numele, prenumele, funcţia, semnătura şi ştampila)</w:t>
      </w:r>
    </w:p>
    <w:p w:rsidR="00000000" w:rsidDel="00000000" w:rsidP="00000000" w:rsidRDefault="00000000" w:rsidRPr="00000000" w14:paraId="0000080B">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80C">
      <w:pPr>
        <w:jc w:val="right"/>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80D">
      <w:pPr>
        <w:jc w:val="right"/>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80E">
      <w:pPr>
        <w:jc w:val="right"/>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80F">
      <w:pPr>
        <w:jc w:val="right"/>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810">
      <w:pPr>
        <w:jc w:val="right"/>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811">
      <w:pPr>
        <w:jc w:val="right"/>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812">
      <w:pPr>
        <w:jc w:val="right"/>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813">
      <w:pPr>
        <w:jc w:val="right"/>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814">
      <w:pPr>
        <w:jc w:val="right"/>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815">
      <w:pPr>
        <w:jc w:val="right"/>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816">
      <w:pPr>
        <w:jc w:val="right"/>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817">
      <w:pPr>
        <w:jc w:val="right"/>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818">
      <w:pPr>
        <w:jc w:val="right"/>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819">
      <w:pPr>
        <w:jc w:val="right"/>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81A">
      <w:pPr>
        <w:jc w:val="right"/>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81B">
      <w:pPr>
        <w:jc w:val="right"/>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81C">
      <w:pPr>
        <w:jc w:val="right"/>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81D">
      <w:pPr>
        <w:jc w:val="right"/>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81E">
      <w:pPr>
        <w:jc w:val="right"/>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81F">
      <w:pPr>
        <w:jc w:val="right"/>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820">
      <w:pPr>
        <w:jc w:val="right"/>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821">
      <w:pPr>
        <w:jc w:val="right"/>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822">
      <w:pPr>
        <w:jc w:val="right"/>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823">
      <w:pPr>
        <w:jc w:val="right"/>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824">
      <w:pPr>
        <w:jc w:val="right"/>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825">
      <w:pPr>
        <w:jc w:val="right"/>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826">
      <w:pPr>
        <w:jc w:val="right"/>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827">
      <w:pPr>
        <w:jc w:val="right"/>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828">
      <w:pPr>
        <w:jc w:val="right"/>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829">
      <w:pPr>
        <w:jc w:val="right"/>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82A">
      <w:pPr>
        <w:jc w:val="right"/>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82B">
      <w:pPr>
        <w:spacing w:line="276" w:lineRule="auto"/>
        <w:jc w:val="right"/>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ANEXA nr.3.</w:t>
      </w:r>
    </w:p>
    <w:p w:rsidR="00000000" w:rsidDel="00000000" w:rsidP="00000000" w:rsidRDefault="00000000" w:rsidRPr="00000000" w14:paraId="0000082C">
      <w:pPr>
        <w:spacing w:line="276" w:lineRule="auto"/>
        <w:jc w:val="right"/>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82D">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la Contractul de finanțare nr.________/</w:t>
      </w:r>
    </w:p>
    <w:p w:rsidR="00000000" w:rsidDel="00000000" w:rsidP="00000000" w:rsidRDefault="00000000" w:rsidRPr="00000000" w14:paraId="0000082E">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82F">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830">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831">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Beneficiar </w:t>
      </w:r>
      <w:r w:rsidDel="00000000" w:rsidR="00000000" w:rsidRPr="00000000">
        <w:rPr>
          <w:rFonts w:ascii="Montserrat" w:cs="Montserrat" w:eastAsia="Montserrat" w:hAnsi="Montserrat"/>
          <w:sz w:val="22"/>
          <w:szCs w:val="22"/>
          <w:vertAlign w:val="baseline"/>
          <w:rtl w:val="0"/>
        </w:rPr>
        <w:t xml:space="preserve">...................</w:t>
      </w:r>
    </w:p>
    <w:p w:rsidR="00000000" w:rsidDel="00000000" w:rsidP="00000000" w:rsidRDefault="00000000" w:rsidRPr="00000000" w14:paraId="00000832">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Scopul, obiectivele şi indicatorii de evaluare ai proiectului ..............................., </w:t>
      </w:r>
    </w:p>
    <w:p w:rsidR="00000000" w:rsidDel="00000000" w:rsidP="00000000" w:rsidRDefault="00000000" w:rsidRPr="00000000" w14:paraId="00000833">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din cadrul programului ......................</w:t>
      </w:r>
    </w:p>
    <w:p w:rsidR="00000000" w:rsidDel="00000000" w:rsidP="00000000" w:rsidRDefault="00000000" w:rsidRPr="00000000" w14:paraId="00000834">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A. Scopul:</w:t>
      </w:r>
      <w:r w:rsidDel="00000000" w:rsidR="00000000" w:rsidRPr="00000000">
        <w:rPr>
          <w:rFonts w:ascii="Montserrat" w:cs="Montserrat" w:eastAsia="Montserrat" w:hAnsi="Montserrat"/>
          <w:sz w:val="22"/>
          <w:szCs w:val="22"/>
          <w:vertAlign w:val="baseline"/>
          <w:rtl w:val="0"/>
        </w:rPr>
        <w:t xml:space="preserve"> ............................................................................</w:t>
      </w:r>
    </w:p>
    <w:p w:rsidR="00000000" w:rsidDel="00000000" w:rsidP="00000000" w:rsidRDefault="00000000" w:rsidRPr="00000000" w14:paraId="00000835">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B. Obiective:</w:t>
      </w:r>
      <w:r w:rsidDel="00000000" w:rsidR="00000000" w:rsidRPr="00000000">
        <w:rPr>
          <w:rFonts w:ascii="Montserrat" w:cs="Montserrat" w:eastAsia="Montserrat" w:hAnsi="Montserrat"/>
          <w:sz w:val="22"/>
          <w:szCs w:val="22"/>
          <w:vertAlign w:val="baseline"/>
          <w:rtl w:val="0"/>
        </w:rPr>
        <w:t xml:space="preserve"> ……………………………………………………</w:t>
      </w:r>
      <w:r w:rsidDel="00000000" w:rsidR="00000000" w:rsidRPr="00000000">
        <w:rPr>
          <w:rtl w:val="0"/>
        </w:rPr>
      </w:r>
    </w:p>
    <w:p w:rsidR="00000000" w:rsidDel="00000000" w:rsidP="00000000" w:rsidRDefault="00000000" w:rsidRPr="00000000" w14:paraId="00000836">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C. Indicatori</w:t>
      </w:r>
      <w:r w:rsidDel="00000000" w:rsidR="00000000" w:rsidRPr="00000000">
        <w:rPr>
          <w:rtl w:val="0"/>
        </w:rPr>
      </w:r>
    </w:p>
    <w:p w:rsidR="00000000" w:rsidDel="00000000" w:rsidP="00000000" w:rsidRDefault="00000000" w:rsidRPr="00000000" w14:paraId="00000837">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 </w:t>
      </w:r>
      <w:r w:rsidDel="00000000" w:rsidR="00000000" w:rsidRPr="00000000">
        <w:rPr>
          <w:rFonts w:ascii="Montserrat" w:cs="Montserrat" w:eastAsia="Montserrat" w:hAnsi="Montserrat"/>
          <w:sz w:val="22"/>
          <w:szCs w:val="22"/>
          <w:vertAlign w:val="baseline"/>
          <w:rtl w:val="0"/>
        </w:rPr>
        <w:t xml:space="preserve">Indicatori de eficienţă (denumire, unitate de măsură): …………………………………..</w:t>
      </w:r>
    </w:p>
    <w:p w:rsidR="00000000" w:rsidDel="00000000" w:rsidP="00000000" w:rsidRDefault="00000000" w:rsidRPr="00000000" w14:paraId="00000838">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Indicatori fizici (denumire, unitate de măsură): ……………………………………………</w:t>
      </w:r>
    </w:p>
    <w:p w:rsidR="00000000" w:rsidDel="00000000" w:rsidP="00000000" w:rsidRDefault="00000000" w:rsidRPr="00000000" w14:paraId="00000839">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Indicatori de rezultat (denumire, unitate de măsură): ……………………………………..</w:t>
      </w:r>
    </w:p>
    <w:p w:rsidR="00000000" w:rsidDel="00000000" w:rsidP="00000000" w:rsidRDefault="00000000" w:rsidRPr="00000000" w14:paraId="0000083A">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83B">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83C">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83D">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83E">
      <w:pPr>
        <w:jc w:val="center"/>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Reprezentanţi legali:</w:t>
      </w:r>
    </w:p>
    <w:p w:rsidR="00000000" w:rsidDel="00000000" w:rsidP="00000000" w:rsidRDefault="00000000" w:rsidRPr="00000000" w14:paraId="0000083F">
      <w:pPr>
        <w:jc w:val="center"/>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w:t>
      </w:r>
    </w:p>
    <w:p w:rsidR="00000000" w:rsidDel="00000000" w:rsidP="00000000" w:rsidRDefault="00000000" w:rsidRPr="00000000" w14:paraId="00000840">
      <w:pPr>
        <w:jc w:val="center"/>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(numele, prenumele, funcţia, semnătura şi ştampila)</w:t>
      </w:r>
    </w:p>
    <w:sectPr>
      <w:headerReference r:id="rId15" w:type="default"/>
      <w:headerReference r:id="rId16" w:type="first"/>
      <w:footerReference r:id="rId17" w:type="default"/>
      <w:footerReference r:id="rId18" w:type="first"/>
      <w:type w:val="nextPage"/>
      <w:pgSz w:h="15840" w:w="12240" w:orient="portrait"/>
      <w:pgMar w:bottom="567" w:top="1134" w:left="1077" w:right="924" w:header="709" w:footer="709"/>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Montserra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852">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853">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854">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Montserrat" w:cs="Montserrat" w:eastAsia="Montserrat" w:hAnsi="Montserrat"/>
        <w:b w:val="1"/>
        <w:i w:val="0"/>
        <w:smallCaps w:val="0"/>
        <w:strike w:val="0"/>
        <w:color w:val="000000"/>
        <w:sz w:val="20"/>
        <w:szCs w:val="20"/>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855">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856">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 w:val="left" w:pos="355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pict>
        <v:shape id="_x0000_s1" style="width:452pt;height:3pt" type="#_x0000_t75">
          <v:imagedata r:id="rId3" o:title=""/>
        </v:shape>
        <o:OLEObject DrawAspect="Content" r:id="rId4" ObjectID="_1430212998" ProgID="CorelDRAW.Graphic.14" ShapeID="_x0000_s1" Type="Embed"/>
      </w:pict>
    </w:r>
    <w:r w:rsidDel="00000000" w:rsidR="00000000" w:rsidRPr="00000000">
      <w:rPr>
        <w:rtl w:val="0"/>
      </w:rPr>
    </w:r>
  </w:p>
  <w:p w:rsidR="00000000" w:rsidDel="00000000" w:rsidP="00000000" w:rsidRDefault="00000000" w:rsidRPr="00000000" w14:paraId="00000857">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 w:val="left" w:pos="355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Str. Vasile Conta nr. 16, Sector 2, 020954, Bucureşti, România</w:t>
    </w:r>
  </w:p>
  <w:p w:rsidR="00000000" w:rsidDel="00000000" w:rsidP="00000000" w:rsidRDefault="00000000" w:rsidRPr="00000000" w14:paraId="00000858">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 w:val="left" w:pos="355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Tel.: +40 (0)21 307 64 55; Fax: +40 (0)21 307 64 62</w:t>
    </w:r>
  </w:p>
  <w:p w:rsidR="00000000" w:rsidDel="00000000" w:rsidP="00000000" w:rsidRDefault="00000000" w:rsidRPr="00000000" w14:paraId="00000859">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 w:val="left" w:pos="355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www.mts.ro</w:t>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85A">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Montserrat" w:cs="Montserrat" w:eastAsia="Montserrat" w:hAnsi="Montserrat"/>
        <w:b w:val="1"/>
        <w:i w:val="0"/>
        <w:smallCaps w:val="0"/>
        <w:strike w:val="0"/>
        <w:color w:val="000000"/>
        <w:sz w:val="18"/>
        <w:szCs w:val="18"/>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85B">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 w:val="left" w:pos="3550"/>
      </w:tabs>
      <w:spacing w:after="0" w:before="0" w:line="240" w:lineRule="auto"/>
      <w:ind w:left="0" w:right="36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8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i w:val="0"/>
          <w:smallCaps w:val="0"/>
          <w:strike w:val="0"/>
          <w:color w:val="000000"/>
          <w:sz w:val="14"/>
          <w:szCs w:val="14"/>
          <w:u w:val="none"/>
          <w:shd w:fill="auto" w:val="clear"/>
          <w:vertAlign w:val="baseline"/>
        </w:rPr>
      </w:pPr>
      <w:r w:rsidDel="00000000" w:rsidR="00000000" w:rsidRPr="00000000">
        <w:rPr>
          <w:rStyle w:val="FootnoteReference"/>
          <w:vertAlign w:val="superscript"/>
        </w:rPr>
        <w:footnoteRef/>
      </w:r>
      <w:r w:rsidDel="00000000" w:rsidR="00000000" w:rsidRPr="00000000">
        <w:rPr>
          <w:rFonts w:ascii="Montserrat" w:cs="Montserrat" w:eastAsia="Montserrat" w:hAnsi="Montserrat"/>
          <w:i w:val="0"/>
          <w:smallCaps w:val="0"/>
          <w:strike w:val="0"/>
          <w:color w:val="000000"/>
          <w:sz w:val="14"/>
          <w:szCs w:val="14"/>
          <w:u w:val="none"/>
          <w:shd w:fill="auto" w:val="clear"/>
          <w:vertAlign w:val="baseline"/>
          <w:rtl w:val="0"/>
        </w:rPr>
        <w:t xml:space="preserve"> </w:t>
      </w:r>
      <w:r w:rsidDel="00000000" w:rsidR="00000000" w:rsidRPr="00000000">
        <w:rPr>
          <w:rFonts w:ascii="Montserrat" w:cs="Montserrat" w:eastAsia="Montserrat" w:hAnsi="Montserrat"/>
          <w:i w:val="0"/>
          <w:smallCaps w:val="0"/>
          <w:strike w:val="0"/>
          <w:color w:val="000000"/>
          <w:sz w:val="16"/>
          <w:szCs w:val="16"/>
          <w:u w:val="none"/>
          <w:shd w:fill="auto" w:val="clear"/>
          <w:vertAlign w:val="baseline"/>
          <w:rtl w:val="0"/>
        </w:rPr>
        <w:t xml:space="preserve">Pentru Concursul Local de Proiecte CENTRUL CULTURAL G.M. ZAMFIRESCU nu acordă  finanţare pentru cheltuielile prevăzute la art.9-lit j şi m, art. 14 şi 15 din HG nr. 259/ 2006 cu modificările şi completările ulterioare</w:t>
      </w:r>
      <w:r w:rsidDel="00000000" w:rsidR="00000000" w:rsidRPr="00000000">
        <w:rPr>
          <w:rFonts w:ascii="Montserrat" w:cs="Montserrat" w:eastAsia="Montserrat" w:hAnsi="Montserrat"/>
          <w:i w:val="0"/>
          <w:smallCaps w:val="0"/>
          <w:strike w:val="0"/>
          <w:color w:val="000000"/>
          <w:sz w:val="14"/>
          <w:szCs w:val="14"/>
          <w:u w:val="none"/>
          <w:shd w:fill="auto" w:val="clear"/>
          <w:vertAlign w:val="baseline"/>
          <w:rtl w:val="0"/>
        </w:rPr>
        <w:t xml:space="preserve">.</w:t>
      </w:r>
    </w:p>
  </w:footnote>
  <w:footnote w:id="1">
    <w:p w:rsidR="00000000" w:rsidDel="00000000" w:rsidP="00000000" w:rsidRDefault="00000000" w:rsidRPr="00000000" w14:paraId="000008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Documentele care nu sunt lizibile nu vor fi luate în considerare.</w:t>
      </w:r>
    </w:p>
  </w:footnote>
  <w:footnote w:id="2">
    <w:p w:rsidR="00000000" w:rsidDel="00000000" w:rsidP="00000000" w:rsidRDefault="00000000" w:rsidRPr="00000000" w14:paraId="000008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Dovada de sediu trebuie să fie pentru sediul care se regăseşte atât în Certificatul de înscriere în Registrul asociaţiilor şi fundaţiilor în Certidficatul de atestare fiscală cât şi în actul constitutiv şi statutul în vigoare</w:t>
      </w:r>
    </w:p>
  </w:footnote>
  <w:footnote w:id="3">
    <w:p w:rsidR="00000000" w:rsidDel="00000000" w:rsidP="00000000" w:rsidRDefault="00000000" w:rsidRPr="00000000" w14:paraId="000008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Montserrat" w:cs="Montserrat" w:eastAsia="Montserrat" w:hAnsi="Montserrat"/>
          <w:i w:val="0"/>
          <w:smallCaps w:val="0"/>
          <w:strike w:val="0"/>
          <w:color w:val="000000"/>
          <w:sz w:val="18"/>
          <w:szCs w:val="18"/>
          <w:u w:val="none"/>
          <w:shd w:fill="auto" w:val="clear"/>
          <w:vertAlign w:val="baseline"/>
          <w:rtl w:val="0"/>
        </w:rPr>
        <w:t xml:space="preserve"> Dovada de sediu trebuie să fie pentru sediul care se regăseşte atât în Certificatul de înscriere în Registrul asociaţiilor şi fundaţiilor, în Certidficatul de atestare fiscală cât şi în actul constitutiv şi statutul în vigoare</w:t>
      </w:r>
    </w:p>
  </w:footnote>
  <w:footnote w:id="4">
    <w:p w:rsidR="00000000" w:rsidDel="00000000" w:rsidP="00000000" w:rsidRDefault="00000000" w:rsidRPr="00000000" w14:paraId="000008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Montserrat" w:cs="Montserrat" w:eastAsia="Montserrat" w:hAnsi="Montserrat"/>
          <w:i w:val="0"/>
          <w:smallCaps w:val="0"/>
          <w:strike w:val="0"/>
          <w:color w:val="000000"/>
          <w:sz w:val="18"/>
          <w:szCs w:val="18"/>
          <w:u w:val="none"/>
          <w:shd w:fill="auto" w:val="clear"/>
          <w:vertAlign w:val="baseline"/>
          <w:rtl w:val="0"/>
        </w:rPr>
        <w:t xml:space="preserve"> In această etapă a proiectului este suficientă o declaraţie pe proprie răspundere a preşedintelui structurii prin care acesta să declare capitolele de cheltuieli din cadrul proiectului pe care structura şi le asumă ca reprezentând contribuţia proprie. Documentele justificative cu privire la contribuţia proprie se vor depune la decontul acţiunii.</w:t>
      </w:r>
    </w:p>
  </w:footnote>
  <w:footnote w:id="5">
    <w:p w:rsidR="00000000" w:rsidDel="00000000" w:rsidP="00000000" w:rsidRDefault="00000000" w:rsidRPr="00000000" w14:paraId="000008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Montserrat" w:cs="Montserrat" w:eastAsia="Montserrat" w:hAnsi="Montserrat"/>
          <w:i w:val="0"/>
          <w:smallCaps w:val="0"/>
          <w:strike w:val="0"/>
          <w:color w:val="000000"/>
          <w:sz w:val="18"/>
          <w:szCs w:val="18"/>
          <w:u w:val="none"/>
          <w:shd w:fill="auto" w:val="clear"/>
          <w:vertAlign w:val="baseline"/>
          <w:rtl w:val="0"/>
        </w:rPr>
        <w:t xml:space="preserve"> Dacă la data depunerii solicitării de finanţare nu a fost încheiată convenţia/ protocolul/ contractul, preşedintele structura va da o declaraţie pe proprie răspundere în care va preciza ce reprezintă valoarea contribuţiei atrase. angajandu-se că aceste documente vor fi transmise pana la finalizarea decontării proiectului de tineret. </w:t>
      </w:r>
    </w:p>
  </w:footnote>
  <w:footnote w:id="6">
    <w:p w:rsidR="00000000" w:rsidDel="00000000" w:rsidP="00000000" w:rsidRDefault="00000000" w:rsidRPr="00000000" w14:paraId="000008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Montserrat" w:cs="Montserrat" w:eastAsia="Montserrat" w:hAnsi="Montserrat"/>
          <w:i w:val="0"/>
          <w:smallCaps w:val="0"/>
          <w:strike w:val="0"/>
          <w:color w:val="000000"/>
          <w:sz w:val="18"/>
          <w:szCs w:val="18"/>
          <w:u w:val="none"/>
          <w:shd w:fill="auto" w:val="clear"/>
          <w:vertAlign w:val="baseline"/>
          <w:rtl w:val="0"/>
        </w:rPr>
        <w:t xml:space="preserve"> În cazul efectuării deplasărilor internaţionale cu avionul, participantul/participanţii vor face deplasarea  dus-întors, de la domiciliul propriu până la destinaţia menţionată în invitaţie (sau în localitatea cea mai apropiată de locul de desfăşurare al proiectului). Perioada deplasării trebuie să concorde cu perioada de desfăşurare a proiectului (cu o marjă de timp rezonabilă în funcţie de orarul de zbor sau distanţa de la aeroport la locul de desfăşurare al proiectului).</w:t>
      </w:r>
    </w:p>
  </w:footnote>
  <w:footnote w:id="7">
    <w:p w:rsidR="00000000" w:rsidDel="00000000" w:rsidP="00000000" w:rsidRDefault="00000000" w:rsidRPr="00000000" w14:paraId="000008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Montserrat" w:cs="Montserrat" w:eastAsia="Montserrat" w:hAnsi="Montserrat"/>
          <w:i w:val="0"/>
          <w:smallCaps w:val="0"/>
          <w:strike w:val="0"/>
          <w:color w:val="000000"/>
          <w:sz w:val="18"/>
          <w:szCs w:val="18"/>
          <w:u w:val="none"/>
          <w:shd w:fill="auto" w:val="clear"/>
          <w:vertAlign w:val="baseline"/>
          <w:rtl w:val="0"/>
        </w:rPr>
        <w:t xml:space="preserve"> Perioada de derulare a proiectului de tineret cuprinde pregătirea, derularea şi evaluarea acestuia.</w:t>
      </w:r>
    </w:p>
  </w:footnote>
  <w:footnote w:id="8">
    <w:p w:rsidR="00000000" w:rsidDel="00000000" w:rsidP="00000000" w:rsidRDefault="00000000" w:rsidRPr="00000000" w14:paraId="000008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În situaţia în care există participanţi care nu au împlinit vârsta de 14 ani, cu respectarea prevederilor art 15- alin (4) din Anexa B, aceştia vor trece seria şi numărul Certificatului de naştere sau CNP</w:t>
      </w:r>
      <w:r w:rsidDel="00000000" w:rsidR="00000000" w:rsidRPr="00000000">
        <w:rPr>
          <w:rFonts w:ascii="Times New Roman" w:cs="Times New Roman" w:eastAsia="Times New Roman" w:hAnsi="Times New Roman"/>
          <w:b w:val="0"/>
          <w:i w:val="0"/>
          <w:smallCaps w:val="0"/>
          <w:strike w:val="0"/>
          <w:color w:val="0000ff"/>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footnote>
  <w:footnote w:id="9">
    <w:p w:rsidR="00000000" w:rsidDel="00000000" w:rsidP="00000000" w:rsidRDefault="00000000" w:rsidRPr="00000000" w14:paraId="000008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Montserrat" w:cs="Montserrat" w:eastAsia="Montserrat" w:hAnsi="Montserrat"/>
          <w:i w:val="0"/>
          <w:smallCaps w:val="0"/>
          <w:strike w:val="0"/>
          <w:color w:val="000000"/>
          <w:sz w:val="18"/>
          <w:szCs w:val="18"/>
          <w:u w:val="none"/>
          <w:shd w:fill="auto" w:val="clear"/>
          <w:vertAlign w:val="superscript"/>
          <w:rtl w:val="0"/>
        </w:rPr>
        <w:t xml:space="preserve">13</w:t>
      </w:r>
      <w:r w:rsidDel="00000000" w:rsidR="00000000" w:rsidRPr="00000000">
        <w:rPr>
          <w:rFonts w:ascii="Montserrat" w:cs="Montserrat" w:eastAsia="Montserrat" w:hAnsi="Montserrat"/>
          <w:i w:val="0"/>
          <w:smallCaps w:val="0"/>
          <w:strike w:val="0"/>
          <w:color w:val="000000"/>
          <w:sz w:val="18"/>
          <w:szCs w:val="18"/>
          <w:u w:val="none"/>
          <w:shd w:fill="auto" w:val="clear"/>
          <w:vertAlign w:val="baseline"/>
          <w:rtl w:val="0"/>
        </w:rPr>
        <w:t xml:space="preserve"> În situaţia în care transportul se face cu mijloace auto personale coloana aferentă seriei biletului se va înlocui cu „7,5% x nr km x 2 x pret carburant/l”. </w:t>
      </w:r>
    </w:p>
  </w:footnote>
  <w:footnote w:id="10">
    <w:p w:rsidR="00000000" w:rsidDel="00000000" w:rsidP="00000000" w:rsidRDefault="00000000" w:rsidRPr="00000000" w14:paraId="000008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Montserrat" w:cs="Montserrat" w:eastAsia="Montserrat" w:hAnsi="Montserrat"/>
          <w:i w:val="0"/>
          <w:smallCaps w:val="0"/>
          <w:strike w:val="0"/>
          <w:color w:val="000000"/>
          <w:sz w:val="18"/>
          <w:szCs w:val="18"/>
          <w:u w:val="none"/>
          <w:shd w:fill="auto" w:val="clear"/>
          <w:vertAlign w:val="baseline"/>
          <w:rtl w:val="0"/>
        </w:rPr>
        <w:t xml:space="preserve"> Prezenta ţine loc de proces verbal de recepţie a serviciului prestat. Semnarea ei de către responsabilul de proiect cerifică faptul că serviciul a fost prestat în condiţiile solicitate.</w:t>
      </w:r>
    </w:p>
  </w:footnote>
  <w:footnote w:id="11">
    <w:p w:rsidR="00000000" w:rsidDel="00000000" w:rsidP="00000000" w:rsidRDefault="00000000" w:rsidRPr="00000000" w14:paraId="000008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Montserrat" w:cs="Montserrat" w:eastAsia="Montserrat" w:hAnsi="Montserrat"/>
          <w:i w:val="0"/>
          <w:smallCaps w:val="0"/>
          <w:strike w:val="0"/>
          <w:color w:val="000000"/>
          <w:sz w:val="18"/>
          <w:szCs w:val="18"/>
          <w:u w:val="none"/>
          <w:shd w:fill="auto" w:val="clear"/>
          <w:vertAlign w:val="baseline"/>
          <w:rtl w:val="0"/>
        </w:rPr>
        <w:t xml:space="preserve"> Prezentul ţine loc de proces verbal de recepţie a serviciului prestat. Semnarea lui de către responsabilul de proiect cerifică faptul că serviciul a fost prestat în condiţiile solicitate.</w:t>
      </w:r>
    </w:p>
  </w:footnote>
  <w:footnote w:id="12">
    <w:p w:rsidR="00000000" w:rsidDel="00000000" w:rsidP="00000000" w:rsidRDefault="00000000" w:rsidRPr="00000000" w14:paraId="000008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Montserrat" w:cs="Montserrat" w:eastAsia="Montserrat" w:hAnsi="Montserrat"/>
          <w:i w:val="0"/>
          <w:smallCaps w:val="0"/>
          <w:strike w:val="0"/>
          <w:color w:val="000000"/>
          <w:sz w:val="18"/>
          <w:szCs w:val="18"/>
          <w:u w:val="none"/>
          <w:shd w:fill="auto" w:val="clear"/>
          <w:vertAlign w:val="baseline"/>
          <w:rtl w:val="0"/>
        </w:rPr>
        <w:t xml:space="preserve"> În situaţia mesei servite. În cazul achiziţionării de alimente nu se va trece unitatea prestatoare de servicii iar pontajul va fi semnat şi ştampilat doar de ONGT/ Instituţie</w:t>
      </w:r>
    </w:p>
  </w:footnote>
  <w:footnote w:id="13">
    <w:p w:rsidR="00000000" w:rsidDel="00000000" w:rsidP="00000000" w:rsidRDefault="00000000" w:rsidRPr="00000000" w14:paraId="000008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Montserrat" w:cs="Montserrat" w:eastAsia="Montserrat" w:hAnsi="Montserrat"/>
          <w:i w:val="0"/>
          <w:smallCaps w:val="0"/>
          <w:strike w:val="0"/>
          <w:color w:val="000000"/>
          <w:sz w:val="20"/>
          <w:szCs w:val="20"/>
          <w:u w:val="none"/>
          <w:shd w:fill="auto" w:val="clear"/>
          <w:vertAlign w:val="baseline"/>
          <w:rtl w:val="0"/>
        </w:rPr>
        <w:t xml:space="preserve"> Tabelul va avea un număr de coloane egal cu numărul membrilor comisiei + 1 (pentru punctajul total)</w:t>
      </w:r>
    </w:p>
    <w:p w:rsidR="00000000" w:rsidDel="00000000" w:rsidP="00000000" w:rsidRDefault="00000000" w:rsidRPr="00000000" w14:paraId="000008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850">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pict>
        <v:shape id="_x0000_s0" style="width:446pt;height:64pt" type="#_x0000_t75">
          <v:imagedata r:id="rId1" o:title=""/>
        </v:shape>
        <o:OLEObject DrawAspect="Content" r:id="rId2" ObjectID="_1430212181" ProgID="CorelDRAW.Graphic.14" ShapeID="_x0000_s0" Type="Embed"/>
      </w:pic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851">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660" w:hanging="360"/>
      </w:pPr>
      <w:rPr>
        <w:rFonts w:ascii="Times New Roman" w:cs="Times New Roman" w:eastAsia="Times New Roman" w:hAnsi="Times New Roman"/>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480" w:hanging="360"/>
      </w:pPr>
      <w:rPr>
        <w:rFonts w:ascii="Times New Roman" w:cs="Times New Roman" w:eastAsia="Times New Roman" w:hAnsi="Times New Roman"/>
        <w:vertAlign w:val="baseline"/>
      </w:rPr>
    </w:lvl>
    <w:lvl w:ilvl="1">
      <w:start w:val="1"/>
      <w:numFmt w:val="lowerLetter"/>
      <w:lvlText w:val="%2."/>
      <w:lvlJc w:val="left"/>
      <w:pPr>
        <w:ind w:left="1320" w:hanging="360"/>
      </w:pPr>
      <w:rPr>
        <w:vertAlign w:val="baseline"/>
      </w:rPr>
    </w:lvl>
    <w:lvl w:ilvl="2">
      <w:start w:val="1"/>
      <w:numFmt w:val="lowerRoman"/>
      <w:lvlText w:val="%3."/>
      <w:lvlJc w:val="right"/>
      <w:pPr>
        <w:ind w:left="2040" w:hanging="180"/>
      </w:pPr>
      <w:rPr>
        <w:vertAlign w:val="baseline"/>
      </w:rPr>
    </w:lvl>
    <w:lvl w:ilvl="3">
      <w:start w:val="1"/>
      <w:numFmt w:val="decimal"/>
      <w:lvlText w:val="%4."/>
      <w:lvlJc w:val="left"/>
      <w:pPr>
        <w:ind w:left="2760" w:hanging="360"/>
      </w:pPr>
      <w:rPr>
        <w:vertAlign w:val="baseline"/>
      </w:rPr>
    </w:lvl>
    <w:lvl w:ilvl="4">
      <w:start w:val="1"/>
      <w:numFmt w:val="lowerLetter"/>
      <w:lvlText w:val="%5."/>
      <w:lvlJc w:val="left"/>
      <w:pPr>
        <w:ind w:left="3480" w:hanging="360"/>
      </w:pPr>
      <w:rPr>
        <w:vertAlign w:val="baseline"/>
      </w:rPr>
    </w:lvl>
    <w:lvl w:ilvl="5">
      <w:start w:val="1"/>
      <w:numFmt w:val="lowerRoman"/>
      <w:lvlText w:val="%6."/>
      <w:lvlJc w:val="right"/>
      <w:pPr>
        <w:ind w:left="4200" w:hanging="180"/>
      </w:pPr>
      <w:rPr>
        <w:vertAlign w:val="baseline"/>
      </w:rPr>
    </w:lvl>
    <w:lvl w:ilvl="6">
      <w:start w:val="1"/>
      <w:numFmt w:val="decimal"/>
      <w:lvlText w:val="%7."/>
      <w:lvlJc w:val="left"/>
      <w:pPr>
        <w:ind w:left="4920" w:hanging="360"/>
      </w:pPr>
      <w:rPr>
        <w:vertAlign w:val="baseline"/>
      </w:rPr>
    </w:lvl>
    <w:lvl w:ilvl="7">
      <w:start w:val="1"/>
      <w:numFmt w:val="lowerLetter"/>
      <w:lvlText w:val="%8."/>
      <w:lvlJc w:val="left"/>
      <w:pPr>
        <w:ind w:left="5640" w:hanging="360"/>
      </w:pPr>
      <w:rPr>
        <w:vertAlign w:val="baseline"/>
      </w:rPr>
    </w:lvl>
    <w:lvl w:ilvl="8">
      <w:start w:val="1"/>
      <w:numFmt w:val="lowerRoman"/>
      <w:lvlText w:val="%9."/>
      <w:lvlJc w:val="right"/>
      <w:pPr>
        <w:ind w:left="6360" w:hanging="180"/>
      </w:pPr>
      <w:rPr>
        <w:vertAlign w:val="baseline"/>
      </w:rPr>
    </w:lvl>
  </w:abstractNum>
  <w:abstractNum w:abstractNumId="5">
    <w:lvl w:ilvl="0">
      <w:start w:val="3"/>
      <w:numFmt w:val="decimal"/>
      <w:lvlText w:val="%1."/>
      <w:lvlJc w:val="left"/>
      <w:pPr>
        <w:ind w:left="786" w:hanging="360.0000000000001"/>
      </w:pPr>
      <w:rPr>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abstractNum w:abstractNumId="6">
    <w:lvl w:ilvl="0">
      <w:start w:val="1"/>
      <w:numFmt w:val="upperRoman"/>
      <w:lvlText w:val="%1."/>
      <w:lvlJc w:val="left"/>
      <w:pPr>
        <w:ind w:left="780" w:hanging="720"/>
      </w:pPr>
      <w:rPr>
        <w:vertAlign w:val="baseline"/>
      </w:rPr>
    </w:lvl>
    <w:lvl w:ilvl="1">
      <w:start w:val="1"/>
      <w:numFmt w:val="lowerLetter"/>
      <w:lvlText w:val="%2."/>
      <w:lvlJc w:val="left"/>
      <w:pPr>
        <w:ind w:left="1140" w:hanging="360"/>
      </w:pPr>
      <w:rPr>
        <w:vertAlign w:val="baseline"/>
      </w:rPr>
    </w:lvl>
    <w:lvl w:ilvl="2">
      <w:start w:val="1"/>
      <w:numFmt w:val="lowerRoman"/>
      <w:lvlText w:val="%3."/>
      <w:lvlJc w:val="right"/>
      <w:pPr>
        <w:ind w:left="1860" w:hanging="180"/>
      </w:pPr>
      <w:rPr>
        <w:vertAlign w:val="baseline"/>
      </w:rPr>
    </w:lvl>
    <w:lvl w:ilvl="3">
      <w:start w:val="1"/>
      <w:numFmt w:val="decimal"/>
      <w:lvlText w:val="%4."/>
      <w:lvlJc w:val="left"/>
      <w:pPr>
        <w:ind w:left="2580" w:hanging="360"/>
      </w:pPr>
      <w:rPr>
        <w:vertAlign w:val="baseline"/>
      </w:rPr>
    </w:lvl>
    <w:lvl w:ilvl="4">
      <w:start w:val="1"/>
      <w:numFmt w:val="lowerLetter"/>
      <w:lvlText w:val="%5."/>
      <w:lvlJc w:val="left"/>
      <w:pPr>
        <w:ind w:left="3300" w:hanging="360"/>
      </w:pPr>
      <w:rPr>
        <w:vertAlign w:val="baseline"/>
      </w:rPr>
    </w:lvl>
    <w:lvl w:ilvl="5">
      <w:start w:val="1"/>
      <w:numFmt w:val="lowerRoman"/>
      <w:lvlText w:val="%6."/>
      <w:lvlJc w:val="right"/>
      <w:pPr>
        <w:ind w:left="4020" w:hanging="180"/>
      </w:pPr>
      <w:rPr>
        <w:vertAlign w:val="baseline"/>
      </w:rPr>
    </w:lvl>
    <w:lvl w:ilvl="6">
      <w:start w:val="1"/>
      <w:numFmt w:val="decimal"/>
      <w:lvlText w:val="%7."/>
      <w:lvlJc w:val="left"/>
      <w:pPr>
        <w:ind w:left="4740" w:hanging="360"/>
      </w:pPr>
      <w:rPr>
        <w:vertAlign w:val="baseline"/>
      </w:rPr>
    </w:lvl>
    <w:lvl w:ilvl="7">
      <w:start w:val="1"/>
      <w:numFmt w:val="lowerLetter"/>
      <w:lvlText w:val="%8."/>
      <w:lvlJc w:val="left"/>
      <w:pPr>
        <w:ind w:left="5460" w:hanging="360"/>
      </w:pPr>
      <w:rPr>
        <w:vertAlign w:val="baseline"/>
      </w:rPr>
    </w:lvl>
    <w:lvl w:ilvl="8">
      <w:start w:val="1"/>
      <w:numFmt w:val="lowerRoman"/>
      <w:lvlText w:val="%9."/>
      <w:lvlJc w:val="right"/>
      <w:pPr>
        <w:ind w:left="6180" w:hanging="180"/>
      </w:pPr>
      <w:rPr>
        <w:vertAlign w:val="baseli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9">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3">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ro-RO"/>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spacing w:after="60" w:before="240" w:lineRule="auto"/>
    </w:pPr>
    <w:rPr>
      <w:rFonts w:ascii="Arial" w:cs="Arial" w:eastAsia="Arial" w:hAnsi="Arial"/>
      <w:b w:val="1"/>
      <w:sz w:val="26"/>
      <w:szCs w:val="26"/>
      <w:vertAlign w:val="baseline"/>
    </w:rPr>
  </w:style>
  <w:style w:type="paragraph" w:styleId="Heading4">
    <w:name w:val="heading 4"/>
    <w:basedOn w:val="Normal"/>
    <w:next w:val="Normal"/>
    <w:pPr>
      <w:keepNext w:val="1"/>
      <w:spacing w:after="60" w:before="240" w:lineRule="auto"/>
    </w:pPr>
    <w:rPr>
      <w:b w:val="1"/>
      <w:sz w:val="28"/>
      <w:szCs w:val="28"/>
      <w:vertAlign w:val="baseline"/>
    </w:rPr>
  </w:style>
  <w:style w:type="paragraph" w:styleId="Heading5">
    <w:name w:val="heading 5"/>
    <w:basedOn w:val="Normal"/>
    <w:next w:val="Normal"/>
    <w:pPr>
      <w:spacing w:after="60" w:before="240" w:lineRule="auto"/>
    </w:pPr>
    <w:rPr>
      <w:b w:val="1"/>
      <w:i w:val="1"/>
      <w:sz w:val="26"/>
      <w:szCs w:val="26"/>
      <w:vertAlign w:val="baseline"/>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spacing w:after="60" w:before="240" w:lineRule="auto"/>
    </w:pPr>
    <w:rPr>
      <w:rFonts w:ascii="Arial" w:cs="Arial" w:eastAsia="Arial" w:hAnsi="Arial"/>
      <w:b w:val="1"/>
      <w:sz w:val="26"/>
      <w:szCs w:val="26"/>
      <w:vertAlign w:val="baseline"/>
    </w:rPr>
  </w:style>
  <w:style w:type="paragraph" w:styleId="Heading4">
    <w:name w:val="heading 4"/>
    <w:basedOn w:val="Normal"/>
    <w:next w:val="Normal"/>
    <w:pPr>
      <w:keepNext w:val="1"/>
      <w:spacing w:after="60" w:before="240" w:lineRule="auto"/>
    </w:pPr>
    <w:rPr>
      <w:b w:val="1"/>
      <w:sz w:val="28"/>
      <w:szCs w:val="28"/>
      <w:vertAlign w:val="baseline"/>
    </w:rPr>
  </w:style>
  <w:style w:type="paragraph" w:styleId="Heading5">
    <w:name w:val="heading 5"/>
    <w:basedOn w:val="Normal"/>
    <w:next w:val="Normal"/>
    <w:pPr>
      <w:spacing w:after="60" w:before="240" w:lineRule="auto"/>
    </w:pPr>
    <w:rPr>
      <w:b w:val="1"/>
      <w:i w:val="1"/>
      <w:sz w:val="26"/>
      <w:szCs w:val="26"/>
      <w:vertAlign w:val="baseline"/>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ro-RO" w:val="ro-RO"/>
    </w:rPr>
  </w:style>
  <w:style w:type="paragraph" w:styleId="Heading1">
    <w:name w:val="Heading 1"/>
    <w:basedOn w:val="Normal"/>
    <w:next w:val="Normal"/>
    <w:autoRedefine w:val="0"/>
    <w:hidden w:val="0"/>
    <w:qFormat w:val="0"/>
    <w:pPr>
      <w:keepNext w:val="1"/>
      <w:suppressAutoHyphens w:val="1"/>
      <w:spacing w:after="60" w:before="240" w:line="1" w:lineRule="atLeast"/>
      <w:ind w:leftChars="-1" w:rightChars="0" w:firstLineChars="-1"/>
      <w:textDirection w:val="btLr"/>
      <w:textAlignment w:val="top"/>
      <w:outlineLvl w:val="0"/>
    </w:pPr>
    <w:rPr>
      <w:rFonts w:ascii="Arial" w:cs="Arial" w:hAnsi="Arial"/>
      <w:b w:val="1"/>
      <w:bCs w:val="1"/>
      <w:w w:val="100"/>
      <w:kern w:val="32"/>
      <w:position w:val="-1"/>
      <w:sz w:val="32"/>
      <w:szCs w:val="32"/>
      <w:effect w:val="none"/>
      <w:vertAlign w:val="baseline"/>
      <w:cs w:val="0"/>
      <w:em w:val="none"/>
      <w:lang w:bidi="ar-SA" w:eastAsia="ro-RO" w:val="ro-RO"/>
    </w:rPr>
  </w:style>
  <w:style w:type="paragraph" w:styleId="Heading3">
    <w:name w:val="Heading 3"/>
    <w:basedOn w:val="Normal"/>
    <w:next w:val="Normal"/>
    <w:autoRedefine w:val="0"/>
    <w:hidden w:val="0"/>
    <w:qFormat w:val="0"/>
    <w:pPr>
      <w:keepNext w:val="1"/>
      <w:suppressAutoHyphens w:val="1"/>
      <w:spacing w:after="60" w:before="240" w:line="1" w:lineRule="atLeast"/>
      <w:ind w:leftChars="-1" w:rightChars="0" w:firstLineChars="-1"/>
      <w:textDirection w:val="btLr"/>
      <w:textAlignment w:val="top"/>
      <w:outlineLvl w:val="2"/>
    </w:pPr>
    <w:rPr>
      <w:rFonts w:ascii="Arial" w:cs="Arial" w:hAnsi="Arial"/>
      <w:b w:val="1"/>
      <w:bCs w:val="1"/>
      <w:w w:val="100"/>
      <w:position w:val="-1"/>
      <w:sz w:val="26"/>
      <w:szCs w:val="26"/>
      <w:effect w:val="none"/>
      <w:vertAlign w:val="baseline"/>
      <w:cs w:val="0"/>
      <w:em w:val="none"/>
      <w:lang w:bidi="ar-SA" w:eastAsia="en-US" w:val="ro-RO"/>
    </w:rPr>
  </w:style>
  <w:style w:type="paragraph" w:styleId="Heading4">
    <w:name w:val="Heading 4"/>
    <w:basedOn w:val="Normal"/>
    <w:next w:val="Normal"/>
    <w:autoRedefine w:val="0"/>
    <w:hidden w:val="0"/>
    <w:qFormat w:val="0"/>
    <w:pPr>
      <w:keepNext w:val="1"/>
      <w:suppressAutoHyphens w:val="1"/>
      <w:spacing w:after="60" w:before="240" w:line="1" w:lineRule="atLeast"/>
      <w:ind w:leftChars="-1" w:rightChars="0" w:firstLineChars="-1"/>
      <w:textDirection w:val="btLr"/>
      <w:textAlignment w:val="top"/>
      <w:outlineLvl w:val="3"/>
    </w:pPr>
    <w:rPr>
      <w:b w:val="1"/>
      <w:bCs w:val="1"/>
      <w:w w:val="100"/>
      <w:position w:val="-1"/>
      <w:sz w:val="28"/>
      <w:szCs w:val="28"/>
      <w:effect w:val="none"/>
      <w:vertAlign w:val="baseline"/>
      <w:cs w:val="0"/>
      <w:em w:val="none"/>
      <w:lang w:bidi="ar-SA" w:eastAsia="ro-RO" w:val="ro-RO"/>
    </w:rPr>
  </w:style>
  <w:style w:type="paragraph" w:styleId="Heading5">
    <w:name w:val="Heading 5"/>
    <w:basedOn w:val="Normal"/>
    <w:next w:val="Normal"/>
    <w:autoRedefine w:val="0"/>
    <w:hidden w:val="0"/>
    <w:qFormat w:val="0"/>
    <w:pPr>
      <w:suppressAutoHyphens w:val="1"/>
      <w:spacing w:after="60" w:before="240" w:line="1" w:lineRule="atLeast"/>
      <w:ind w:leftChars="-1" w:rightChars="0" w:firstLineChars="-1"/>
      <w:textDirection w:val="btLr"/>
      <w:textAlignment w:val="top"/>
      <w:outlineLvl w:val="4"/>
    </w:pPr>
    <w:rPr>
      <w:b w:val="1"/>
      <w:bCs w:val="1"/>
      <w:i w:val="1"/>
      <w:iCs w:val="1"/>
      <w:w w:val="100"/>
      <w:position w:val="-1"/>
      <w:sz w:val="26"/>
      <w:szCs w:val="26"/>
      <w:effect w:val="none"/>
      <w:vertAlign w:val="baseline"/>
      <w:cs w:val="0"/>
      <w:em w:val="none"/>
      <w:lang w:bidi="ar-SA" w:eastAsia="en-US" w:val="ro-RO"/>
    </w:rPr>
  </w:style>
  <w:style w:type="paragraph" w:styleId="Heading7">
    <w:name w:val="Heading 7"/>
    <w:basedOn w:val="Normal"/>
    <w:next w:val="Normal"/>
    <w:autoRedefine w:val="0"/>
    <w:hidden w:val="0"/>
    <w:qFormat w:val="0"/>
    <w:pPr>
      <w:suppressAutoHyphens w:val="1"/>
      <w:spacing w:after="60" w:before="240" w:line="1" w:lineRule="atLeast"/>
      <w:ind w:leftChars="-1" w:rightChars="0" w:firstLineChars="-1"/>
      <w:textDirection w:val="btLr"/>
      <w:textAlignment w:val="top"/>
      <w:outlineLvl w:val="6"/>
    </w:pPr>
    <w:rPr>
      <w:w w:val="100"/>
      <w:position w:val="-1"/>
      <w:sz w:val="24"/>
      <w:szCs w:val="24"/>
      <w:effect w:val="none"/>
      <w:vertAlign w:val="baseline"/>
      <w:cs w:val="0"/>
      <w:em w:val="none"/>
      <w:lang w:bidi="ar-SA" w:eastAsia="en-US" w:val="ro-RO"/>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Header">
    <w:name w:val="Header"/>
    <w:basedOn w:val="Normal"/>
    <w:next w:val="Header"/>
    <w:autoRedefine w:val="0"/>
    <w:hidden w:val="0"/>
    <w:qFormat w:val="0"/>
    <w:pPr>
      <w:tabs>
        <w:tab w:val="center" w:leader="none" w:pos="4536"/>
        <w:tab w:val="right" w:leader="none" w:pos="9072"/>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ro-RO" w:val="ro-RO"/>
    </w:rPr>
  </w:style>
  <w:style w:type="character" w:styleId="HeaderChar">
    <w:name w:val="Header Char"/>
    <w:next w:val="HeaderChar"/>
    <w:autoRedefine w:val="0"/>
    <w:hidden w:val="0"/>
    <w:qFormat w:val="0"/>
    <w:rPr>
      <w:w w:val="100"/>
      <w:position w:val="-1"/>
      <w:sz w:val="24"/>
      <w:szCs w:val="24"/>
      <w:effect w:val="none"/>
      <w:vertAlign w:val="baseline"/>
      <w:cs w:val="0"/>
      <w:em w:val="none"/>
      <w:lang w:bidi="ar-SA" w:eastAsia="ro-RO" w:val="ro-RO"/>
    </w:rPr>
  </w:style>
  <w:style w:type="paragraph" w:styleId="Footer">
    <w:name w:val="Footer"/>
    <w:basedOn w:val="Normal"/>
    <w:next w:val="Footer"/>
    <w:autoRedefine w:val="0"/>
    <w:hidden w:val="0"/>
    <w:qFormat w:val="0"/>
    <w:pPr>
      <w:tabs>
        <w:tab w:val="center" w:leader="none" w:pos="4536"/>
        <w:tab w:val="right" w:leader="none" w:pos="9072"/>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ro-RO" w:val="ro-RO"/>
    </w:rPr>
  </w:style>
  <w:style w:type="character" w:styleId="FooterChar1">
    <w:name w:val="Footer Char1"/>
    <w:next w:val="FooterChar1"/>
    <w:autoRedefine w:val="0"/>
    <w:hidden w:val="0"/>
    <w:qFormat w:val="0"/>
    <w:rPr>
      <w:w w:val="100"/>
      <w:position w:val="-1"/>
      <w:sz w:val="24"/>
      <w:szCs w:val="24"/>
      <w:effect w:val="none"/>
      <w:vertAlign w:val="baseline"/>
      <w:cs w:val="0"/>
      <w:em w:val="none"/>
      <w:lang w:bidi="ar-SA" w:eastAsia="ro-RO" w:val="ro-RO"/>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character" w:styleId="apple-style-span">
    <w:name w:val="apple-style-span"/>
    <w:basedOn w:val="DefaultParagraphFont"/>
    <w:next w:val="apple-style-span"/>
    <w:autoRedefine w:val="0"/>
    <w:hidden w:val="0"/>
    <w:qFormat w:val="0"/>
    <w:rPr>
      <w:w w:val="100"/>
      <w:position w:val="-1"/>
      <w:effect w:val="none"/>
      <w:vertAlign w:val="baseline"/>
      <w:cs w:val="0"/>
      <w:em w:val="none"/>
      <w:lang/>
    </w:rPr>
  </w:style>
  <w:style w:type="character" w:styleId="apple-converted-space">
    <w:name w:val="apple-converted-space"/>
    <w:basedOn w:val="DefaultParagraphFont"/>
    <w:next w:val="apple-converted-space"/>
    <w:autoRedefine w:val="0"/>
    <w:hidden w:val="0"/>
    <w:qFormat w:val="0"/>
    <w:rPr>
      <w:w w:val="100"/>
      <w:position w:val="-1"/>
      <w:effect w:val="none"/>
      <w:vertAlign w:val="baseline"/>
      <w:cs w:val="0"/>
      <w:em w:val="none"/>
      <w:lang/>
    </w:r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FootnoteText">
    <w:name w:val="Footnote Text"/>
    <w:basedOn w:val="Normal"/>
    <w:next w:val="FootnoteText"/>
    <w:autoRedefine w:val="0"/>
    <w:hidden w:val="0"/>
    <w:qFormat w:val="0"/>
    <w:pPr>
      <w:suppressAutoHyphens w:val="1"/>
      <w:spacing w:line="1" w:lineRule="atLeast"/>
      <w:ind w:leftChars="-1" w:rightChars="0" w:firstLineChars="-1"/>
      <w:textDirection w:val="btLr"/>
      <w:textAlignment w:val="top"/>
      <w:outlineLvl w:val="0"/>
    </w:pPr>
    <w:rPr>
      <w:w w:val="100"/>
      <w:position w:val="-1"/>
      <w:sz w:val="20"/>
      <w:szCs w:val="20"/>
      <w:effect w:val="none"/>
      <w:vertAlign w:val="baseline"/>
      <w:cs w:val="0"/>
      <w:em w:val="none"/>
      <w:lang w:bidi="ar-SA" w:eastAsia="en-US" w:val="ro-RO"/>
    </w:rPr>
  </w:style>
  <w:style w:type="character" w:styleId="FootnoteReference">
    <w:name w:val="Footnote Reference"/>
    <w:next w:val="FootnoteReference"/>
    <w:autoRedefine w:val="0"/>
    <w:hidden w:val="0"/>
    <w:qFormat w:val="0"/>
    <w:rPr>
      <w:w w:val="100"/>
      <w:position w:val="-1"/>
      <w:effect w:val="none"/>
      <w:vertAlign w:val="superscript"/>
      <w:cs w:val="0"/>
      <w:em w:val="none"/>
      <w:lang/>
    </w:rPr>
  </w:style>
  <w:style w:type="character" w:styleId="article_content1">
    <w:name w:val="article_content1"/>
    <w:next w:val="article_content1"/>
    <w:autoRedefine w:val="0"/>
    <w:hidden w:val="0"/>
    <w:qFormat w:val="0"/>
    <w:rPr>
      <w:rFonts w:ascii="Arial" w:cs="Arial" w:hAnsi="Arial" w:hint="default"/>
      <w:color w:val="000000"/>
      <w:w w:val="100"/>
      <w:position w:val="-1"/>
      <w:sz w:val="12"/>
      <w:szCs w:val="12"/>
      <w:effect w:val="none"/>
      <w:vertAlign w:val="baseline"/>
      <w:cs w:val="0"/>
      <w:em w:val="none"/>
      <w:lang/>
    </w:rPr>
  </w:style>
  <w:style w:type="character" w:styleId="ln2tarticol">
    <w:name w:val="ln2tarticol"/>
    <w:basedOn w:val="DefaultParagraphFont"/>
    <w:next w:val="ln2tarticol"/>
    <w:autoRedefine w:val="0"/>
    <w:hidden w:val="0"/>
    <w:qFormat w:val="0"/>
    <w:rPr>
      <w:w w:val="100"/>
      <w:position w:val="-1"/>
      <w:effect w:val="none"/>
      <w:vertAlign w:val="baseline"/>
      <w:cs w:val="0"/>
      <w:em w:val="none"/>
      <w:lang/>
    </w:rPr>
  </w:style>
  <w:style w:type="paragraph" w:styleId="BodyText">
    <w:name w:val="Body Text"/>
    <w:basedOn w:val="Normal"/>
    <w:next w:val="BodyText"/>
    <w:autoRedefine w:val="0"/>
    <w:hidden w:val="0"/>
    <w:qFormat w:val="0"/>
    <w:pPr>
      <w:suppressAutoHyphens w:val="1"/>
      <w:spacing w:line="1" w:lineRule="atLeast"/>
      <w:ind w:leftChars="-1" w:rightChars="0" w:firstLineChars="-1"/>
      <w:jc w:val="center"/>
      <w:textDirection w:val="btLr"/>
      <w:textAlignment w:val="top"/>
      <w:outlineLvl w:val="0"/>
    </w:pPr>
    <w:rPr>
      <w:b w:val="1"/>
      <w:w w:val="100"/>
      <w:position w:val="-1"/>
      <w:sz w:val="24"/>
      <w:szCs w:val="20"/>
      <w:effect w:val="none"/>
      <w:vertAlign w:val="baseline"/>
      <w:cs w:val="0"/>
      <w:em w:val="none"/>
      <w:lang w:bidi="ar-SA" w:eastAsia="ro-RO" w:val="ro-RO"/>
    </w:rPr>
  </w:style>
  <w:style w:type="paragraph" w:styleId="BodyTextIndent3">
    <w:name w:val="Body Text Indent 3"/>
    <w:basedOn w:val="Normal"/>
    <w:next w:val="BodyTextIndent3"/>
    <w:autoRedefine w:val="0"/>
    <w:hidden w:val="0"/>
    <w:qFormat w:val="0"/>
    <w:pPr>
      <w:suppressAutoHyphens w:val="1"/>
      <w:spacing w:after="120" w:line="1" w:lineRule="atLeast"/>
      <w:ind w:left="283" w:leftChars="-1" w:rightChars="0" w:firstLineChars="-1"/>
      <w:textDirection w:val="btLr"/>
      <w:textAlignment w:val="top"/>
      <w:outlineLvl w:val="0"/>
    </w:pPr>
    <w:rPr>
      <w:w w:val="100"/>
      <w:position w:val="-1"/>
      <w:sz w:val="16"/>
      <w:szCs w:val="16"/>
      <w:effect w:val="none"/>
      <w:vertAlign w:val="baseline"/>
      <w:cs w:val="0"/>
      <w:em w:val="none"/>
      <w:lang w:bidi="ar-SA" w:eastAsia="en-US" w:val="ro-RO"/>
    </w:rPr>
  </w:style>
  <w:style w:type="paragraph" w:styleId="BodyText2">
    <w:name w:val="Body Text 2"/>
    <w:basedOn w:val="Normal"/>
    <w:next w:val="BodyText2"/>
    <w:autoRedefine w:val="0"/>
    <w:hidden w:val="0"/>
    <w:qFormat w:val="0"/>
    <w:pPr>
      <w:suppressAutoHyphens w:val="1"/>
      <w:spacing w:after="120" w:line="480" w:lineRule="auto"/>
      <w:ind w:leftChars="-1" w:rightChars="0" w:firstLineChars="-1"/>
      <w:textDirection w:val="btLr"/>
      <w:textAlignment w:val="top"/>
      <w:outlineLvl w:val="0"/>
    </w:pPr>
    <w:rPr>
      <w:w w:val="100"/>
      <w:position w:val="-1"/>
      <w:sz w:val="24"/>
      <w:szCs w:val="24"/>
      <w:effect w:val="none"/>
      <w:vertAlign w:val="baseline"/>
      <w:cs w:val="0"/>
      <w:em w:val="none"/>
      <w:lang w:bidi="ar-SA" w:eastAsia="en-US" w:val="ro-RO"/>
    </w:rPr>
  </w:style>
  <w:style w:type="character" w:styleId="PageNumber">
    <w:name w:val="Page Number"/>
    <w:basedOn w:val="DefaultParagraphFont"/>
    <w:next w:val="PageNumber"/>
    <w:autoRedefine w:val="0"/>
    <w:hidden w:val="0"/>
    <w:qFormat w:val="0"/>
    <w:rPr>
      <w:w w:val="100"/>
      <w:position w:val="-1"/>
      <w:effect w:val="none"/>
      <w:vertAlign w:val="baseline"/>
      <w:cs w:val="0"/>
      <w:em w:val="none"/>
      <w:lang/>
    </w:rPr>
  </w:style>
  <w:style w:type="character" w:styleId="CharChar">
    <w:name w:val="Char Char"/>
    <w:next w:val="CharChar"/>
    <w:autoRedefine w:val="0"/>
    <w:hidden w:val="0"/>
    <w:qFormat w:val="0"/>
    <w:rPr>
      <w:w w:val="100"/>
      <w:position w:val="-1"/>
      <w:sz w:val="24"/>
      <w:effect w:val="none"/>
      <w:vertAlign w:val="baseline"/>
      <w:cs w:val="0"/>
      <w:em w:val="none"/>
      <w:lang w:bidi="ar-SA" w:eastAsia="ro-RO" w:val="en-US"/>
    </w:rPr>
  </w:style>
  <w:style w:type="paragraph" w:styleId="BodyTextIndent">
    <w:name w:val="Body Text Indent"/>
    <w:basedOn w:val="Normal"/>
    <w:next w:val="BodyTextIndent"/>
    <w:autoRedefine w:val="0"/>
    <w:hidden w:val="0"/>
    <w:qFormat w:val="0"/>
    <w:pPr>
      <w:suppressAutoHyphens w:val="1"/>
      <w:spacing w:after="120" w:line="1" w:lineRule="atLeast"/>
      <w:ind w:left="283" w:leftChars="-1" w:rightChars="0" w:firstLineChars="-1"/>
      <w:textDirection w:val="btLr"/>
      <w:textAlignment w:val="top"/>
      <w:outlineLvl w:val="0"/>
    </w:pPr>
    <w:rPr>
      <w:w w:val="100"/>
      <w:position w:val="-1"/>
      <w:sz w:val="24"/>
      <w:szCs w:val="24"/>
      <w:effect w:val="none"/>
      <w:vertAlign w:val="baseline"/>
      <w:cs w:val="0"/>
      <w:em w:val="none"/>
      <w:lang w:bidi="ar-SA" w:eastAsia="en-US" w:val="und"/>
    </w:rPr>
  </w:style>
  <w:style w:type="paragraph" w:styleId="BodyTextIndent2">
    <w:name w:val="Body Text Indent 2"/>
    <w:basedOn w:val="Normal"/>
    <w:next w:val="BodyTextIndent2"/>
    <w:autoRedefine w:val="0"/>
    <w:hidden w:val="0"/>
    <w:qFormat w:val="0"/>
    <w:pPr>
      <w:suppressAutoHyphens w:val="1"/>
      <w:spacing w:after="120" w:line="480" w:lineRule="auto"/>
      <w:ind w:left="283" w:leftChars="-1" w:rightChars="0" w:firstLineChars="-1"/>
      <w:textDirection w:val="btLr"/>
      <w:textAlignment w:val="top"/>
      <w:outlineLvl w:val="0"/>
    </w:pPr>
    <w:rPr>
      <w:w w:val="100"/>
      <w:position w:val="-1"/>
      <w:sz w:val="24"/>
      <w:szCs w:val="24"/>
      <w:effect w:val="none"/>
      <w:vertAlign w:val="baseline"/>
      <w:cs w:val="0"/>
      <w:em w:val="none"/>
      <w:lang w:bidi="ar-SA" w:eastAsia="en-US" w:val="ro-RO"/>
    </w:rPr>
  </w:style>
  <w:style w:type="paragraph" w:styleId="BodyText3">
    <w:name w:val="Body Text 3"/>
    <w:basedOn w:val="Normal"/>
    <w:next w:val="BodyText3"/>
    <w:autoRedefine w:val="0"/>
    <w:hidden w:val="0"/>
    <w:qFormat w:val="0"/>
    <w:pPr>
      <w:suppressAutoHyphens w:val="1"/>
      <w:spacing w:after="120" w:line="1" w:lineRule="atLeast"/>
      <w:ind w:leftChars="-1" w:rightChars="0" w:firstLineChars="-1"/>
      <w:textDirection w:val="btLr"/>
      <w:textAlignment w:val="top"/>
      <w:outlineLvl w:val="0"/>
    </w:pPr>
    <w:rPr>
      <w:w w:val="100"/>
      <w:position w:val="-1"/>
      <w:sz w:val="16"/>
      <w:szCs w:val="16"/>
      <w:effect w:val="none"/>
      <w:vertAlign w:val="baseline"/>
      <w:cs w:val="0"/>
      <w:em w:val="none"/>
      <w:lang w:bidi="ar-SA" w:eastAsia="en-US" w:val="ro-RO"/>
    </w:rPr>
  </w:style>
  <w:style w:type="character" w:styleId="FooterChar">
    <w:name w:val="Footer Char"/>
    <w:next w:val="FooterChar"/>
    <w:autoRedefine w:val="0"/>
    <w:hidden w:val="0"/>
    <w:qFormat w:val="0"/>
    <w:rPr>
      <w:w w:val="100"/>
      <w:position w:val="-1"/>
      <w:effect w:val="none"/>
      <w:vertAlign w:val="baseline"/>
      <w:cs w:val="0"/>
      <w:em w:val="none"/>
      <w:lang/>
    </w:rPr>
  </w:style>
  <w:style w:type="paragraph" w:styleId="Default">
    <w:name w:val="Default"/>
    <w:next w:val="Default"/>
    <w:autoRedefine w:val="0"/>
    <w:hidden w:val="0"/>
    <w:qFormat w:val="0"/>
    <w:pPr>
      <w:suppressAutoHyphens w:val="1"/>
      <w:autoSpaceDE w:val="0"/>
      <w:autoSpaceDN w:val="0"/>
      <w:adjustRightInd w:val="0"/>
      <w:spacing w:line="1" w:lineRule="atLeast"/>
      <w:ind w:leftChars="-1" w:rightChars="0" w:firstLineChars="-1"/>
      <w:textDirection w:val="btLr"/>
      <w:textAlignment w:val="top"/>
      <w:outlineLvl w:val="0"/>
    </w:pPr>
    <w:rPr>
      <w:rFonts w:ascii="Arial" w:cs="Arial" w:hAnsi="Arial"/>
      <w:color w:val="000000"/>
      <w:w w:val="100"/>
      <w:position w:val="-1"/>
      <w:sz w:val="24"/>
      <w:szCs w:val="24"/>
      <w:effect w:val="none"/>
      <w:vertAlign w:val="baseline"/>
      <w:cs w:val="0"/>
      <w:em w:val="none"/>
      <w:lang w:bidi="ar-SA" w:eastAsia="en-US" w:val="en-US"/>
    </w:rPr>
  </w:style>
  <w:style w:type="character" w:styleId="Emphasis">
    <w:name w:val="Emphasis"/>
    <w:next w:val="Emphasis"/>
    <w:autoRedefine w:val="0"/>
    <w:hidden w:val="0"/>
    <w:qFormat w:val="0"/>
    <w:rPr>
      <w:i w:val="1"/>
      <w:iCs w:val="1"/>
      <w:w w:val="100"/>
      <w:position w:val="-1"/>
      <w:effect w:val="none"/>
      <w:vertAlign w:val="baseline"/>
      <w:cs w:val="0"/>
      <w:em w:val="none"/>
      <w:lang/>
    </w:rPr>
  </w:style>
  <w:style w:type="character" w:styleId="CharChar2">
    <w:name w:val="Char Char2"/>
    <w:next w:val="CharChar2"/>
    <w:autoRedefine w:val="0"/>
    <w:hidden w:val="0"/>
    <w:qFormat w:val="0"/>
    <w:rPr>
      <w:w w:val="100"/>
      <w:position w:val="-1"/>
      <w:sz w:val="24"/>
      <w:szCs w:val="24"/>
      <w:effect w:val="none"/>
      <w:vertAlign w:val="baseline"/>
      <w:cs w:val="0"/>
      <w:em w:val="none"/>
      <w:lang w:bidi="ar-SA" w:eastAsia="ro-RO" w:val="ro-RO"/>
    </w:rPr>
  </w:style>
  <w:style w:type="character" w:styleId="CharChar1">
    <w:name w:val="Char Char1"/>
    <w:next w:val="CharChar1"/>
    <w:autoRedefine w:val="0"/>
    <w:hidden w:val="0"/>
    <w:qFormat w:val="0"/>
    <w:rPr>
      <w:w w:val="100"/>
      <w:position w:val="-1"/>
      <w:sz w:val="24"/>
      <w:szCs w:val="24"/>
      <w:effect w:val="none"/>
      <w:vertAlign w:val="baseline"/>
      <w:cs w:val="0"/>
      <w:em w:val="none"/>
      <w:lang w:bidi="ar-SA" w:eastAsia="ro-RO" w:val="ro-RO"/>
    </w:r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Segoe UI" w:hAnsi="Segoe UI"/>
      <w:w w:val="100"/>
      <w:position w:val="-1"/>
      <w:sz w:val="18"/>
      <w:szCs w:val="18"/>
      <w:effect w:val="none"/>
      <w:vertAlign w:val="baseline"/>
      <w:cs w:val="0"/>
      <w:em w:val="none"/>
      <w:lang w:bidi="ar-SA" w:eastAsia="und" w:val="und"/>
    </w:rPr>
  </w:style>
  <w:style w:type="character" w:styleId="BalloonTextChar">
    <w:name w:val="Balloon Text Char"/>
    <w:next w:val="BalloonTextChar"/>
    <w:autoRedefine w:val="0"/>
    <w:hidden w:val="0"/>
    <w:qFormat w:val="0"/>
    <w:rPr>
      <w:rFonts w:ascii="Segoe UI" w:cs="Segoe UI" w:hAnsi="Segoe UI"/>
      <w:w w:val="100"/>
      <w:position w:val="-1"/>
      <w:sz w:val="18"/>
      <w:szCs w:val="18"/>
      <w:effect w:val="none"/>
      <w:vertAlign w:val="baseline"/>
      <w:cs w:val="0"/>
      <w:em w:val="none"/>
      <w:lang/>
    </w:rPr>
  </w:style>
  <w:style w:type="character" w:styleId="BodyTextIndentChar">
    <w:name w:val="Body Text Indent Char"/>
    <w:next w:val="BodyTextIndentChar"/>
    <w:autoRedefine w:val="0"/>
    <w:hidden w:val="0"/>
    <w:qFormat w:val="0"/>
    <w:rPr>
      <w:w w:val="100"/>
      <w:position w:val="-1"/>
      <w:sz w:val="24"/>
      <w:szCs w:val="24"/>
      <w:effect w:val="none"/>
      <w:vertAlign w:val="baseline"/>
      <w:cs w:val="0"/>
      <w:em w:val="none"/>
      <w:lang w:eastAsia="en-US"/>
    </w:rPr>
  </w:style>
  <w:style w:type="paragraph" w:styleId="Normal(Web)">
    <w:name w:val="Normal (Web)"/>
    <w:basedOn w:val="Normal"/>
    <w:next w:val="Normal(Web)"/>
    <w:autoRedefine w:val="0"/>
    <w:hidden w:val="0"/>
    <w:qFormat w:val="1"/>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ro-RO" w:val="ro-RO"/>
    </w:rPr>
  </w:style>
  <w:style w:type="paragraph" w:styleId="ListParagraph">
    <w:name w:val="List Paragraph"/>
    <w:basedOn w:val="Normal"/>
    <w:next w:val="ListParagraph"/>
    <w:autoRedefine w:val="0"/>
    <w:hidden w:val="0"/>
    <w:qFormat w:val="0"/>
    <w:pPr>
      <w:suppressAutoHyphens w:val="1"/>
      <w:spacing w:line="1" w:lineRule="atLeast"/>
      <w:ind w:left="708" w:leftChars="-1" w:rightChars="0" w:firstLineChars="-1"/>
      <w:textDirection w:val="btLr"/>
      <w:textAlignment w:val="top"/>
      <w:outlineLvl w:val="0"/>
    </w:pPr>
    <w:rPr>
      <w:w w:val="100"/>
      <w:position w:val="-1"/>
      <w:sz w:val="20"/>
      <w:szCs w:val="20"/>
      <w:effect w:val="none"/>
      <w:vertAlign w:val="baseline"/>
      <w:cs w:val="0"/>
      <w:em w:val="none"/>
      <w:lang w:bidi="ar-SA" w:eastAsia="en-US" w:val="hu-HU"/>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30.0" w:type="dxa"/>
        <w:left w:w="30.0" w:type="dxa"/>
        <w:bottom w:w="30.0" w:type="dxa"/>
        <w:right w:w="30.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 w:type="table" w:styleId="Table2">
    <w:basedOn w:val="TableNormal"/>
    <w:rPr>
      <w:vertAlign w:val="baseline"/>
    </w:rPr>
    <w:tblPr>
      <w:tblStyleRowBandSize w:val="1"/>
      <w:tblStyleColBandSize w:val="1"/>
      <w:tblCellMar>
        <w:top w:w="0.0" w:type="dxa"/>
        <w:left w:w="108.0" w:type="dxa"/>
        <w:bottom w:w="0.0" w:type="dxa"/>
        <w:right w:w="108.0" w:type="dxa"/>
      </w:tblCellMar>
    </w:tblPr>
  </w:style>
  <w:style w:type="table" w:styleId="Table3">
    <w:basedOn w:val="TableNormal"/>
    <w:rPr>
      <w:vertAlign w:val="baseline"/>
    </w:rPr>
    <w:tblPr>
      <w:tblStyleRowBandSize w:val="1"/>
      <w:tblStyleColBandSize w:val="1"/>
      <w:tblCellMar>
        <w:top w:w="0.0" w:type="dxa"/>
        <w:left w:w="108.0" w:type="dxa"/>
        <w:bottom w:w="0.0" w:type="dxa"/>
        <w:right w:w="108.0" w:type="dxa"/>
      </w:tblCellMar>
    </w:tblPr>
  </w:style>
  <w:style w:type="table" w:styleId="Table4">
    <w:basedOn w:val="TableNormal"/>
    <w:rPr>
      <w:vertAlign w:val="baseline"/>
    </w:rPr>
    <w:tblPr>
      <w:tblStyleRowBandSize w:val="1"/>
      <w:tblStyleColBandSize w:val="1"/>
      <w:tblCellMar>
        <w:top w:w="0.0" w:type="dxa"/>
        <w:left w:w="108.0" w:type="dxa"/>
        <w:bottom w:w="0.0" w:type="dxa"/>
        <w:right w:w="108.0" w:type="dxa"/>
      </w:tblCellMar>
    </w:tblPr>
  </w:style>
  <w:style w:type="table" w:styleId="Table5">
    <w:basedOn w:val="TableNormal"/>
    <w:rPr>
      <w:vertAlign w:val="baseline"/>
    </w:rPr>
    <w:tblPr>
      <w:tblStyleRowBandSize w:val="1"/>
      <w:tblStyleColBandSize w:val="1"/>
      <w:tblCellMar>
        <w:top w:w="0.0" w:type="dxa"/>
        <w:left w:w="108.0" w:type="dxa"/>
        <w:bottom w:w="0.0" w:type="dxa"/>
        <w:right w:w="108.0" w:type="dxa"/>
      </w:tblCellMar>
    </w:tblPr>
  </w:style>
  <w:style w:type="table" w:styleId="Table6">
    <w:basedOn w:val="TableNormal"/>
    <w:rPr>
      <w:vertAlign w:val="baseline"/>
    </w:rPr>
    <w:tblPr>
      <w:tblStyleRowBandSize w:val="1"/>
      <w:tblStyleColBandSize w:val="1"/>
      <w:tblCellMar>
        <w:top w:w="0.0" w:type="dxa"/>
        <w:left w:w="108.0" w:type="dxa"/>
        <w:bottom w:w="0.0" w:type="dxa"/>
        <w:right w:w="108.0" w:type="dxa"/>
      </w:tblCellMar>
    </w:tblPr>
  </w:style>
  <w:style w:type="table" w:styleId="Table7">
    <w:basedOn w:val="TableNormal"/>
    <w:rPr>
      <w:vertAlign w:val="baseline"/>
    </w:rPr>
    <w:tblPr>
      <w:tblStyleRowBandSize w:val="1"/>
      <w:tblStyleColBandSize w:val="1"/>
      <w:tblCellMar>
        <w:top w:w="0.0" w:type="dxa"/>
        <w:left w:w="108.0" w:type="dxa"/>
        <w:bottom w:w="0.0" w:type="dxa"/>
        <w:right w:w="108.0" w:type="dxa"/>
      </w:tblCellMar>
    </w:tblPr>
  </w:style>
  <w:style w:type="table" w:styleId="Table8">
    <w:basedOn w:val="TableNormal"/>
    <w:rPr>
      <w:vertAlign w:val="baseline"/>
    </w:rPr>
    <w:tblPr>
      <w:tblStyleRowBandSize w:val="1"/>
      <w:tblStyleColBandSize w:val="1"/>
      <w:tblCellMar>
        <w:top w:w="0.0" w:type="dxa"/>
        <w:left w:w="108.0" w:type="dxa"/>
        <w:bottom w:w="0.0" w:type="dxa"/>
        <w:right w:w="108.0" w:type="dxa"/>
      </w:tblCellMar>
    </w:tblPr>
  </w:style>
  <w:style w:type="table" w:styleId="Table9">
    <w:basedOn w:val="TableNormal"/>
    <w:rPr>
      <w:vertAlign w:val="baseline"/>
    </w:rPr>
    <w:tblPr>
      <w:tblStyleRowBandSize w:val="1"/>
      <w:tblStyleColBandSize w:val="1"/>
      <w:tblCellMar>
        <w:top w:w="0.0" w:type="dxa"/>
        <w:left w:w="108.0" w:type="dxa"/>
        <w:bottom w:w="0.0" w:type="dxa"/>
        <w:right w:w="108.0" w:type="dxa"/>
      </w:tblCellMar>
    </w:tblPr>
  </w:style>
  <w:style w:type="table" w:styleId="Table10">
    <w:basedOn w:val="TableNormal"/>
    <w:rPr>
      <w:vertAlign w:val="baseline"/>
    </w:rPr>
    <w:tblPr>
      <w:tblStyleRowBandSize w:val="1"/>
      <w:tblStyleColBandSize w:val="1"/>
      <w:tblCellMar>
        <w:top w:w="0.0" w:type="dxa"/>
        <w:left w:w="108.0" w:type="dxa"/>
        <w:bottom w:w="0.0" w:type="dxa"/>
        <w:right w:w="108.0" w:type="dxa"/>
      </w:tblCellMar>
    </w:tblPr>
  </w:style>
  <w:style w:type="table" w:styleId="Table11">
    <w:basedOn w:val="TableNormal"/>
    <w:rPr>
      <w:vertAlign w:val="baseline"/>
    </w:rPr>
    <w:tblPr>
      <w:tblStyleRowBandSize w:val="1"/>
      <w:tblStyleColBandSize w:val="1"/>
      <w:tblCellMar>
        <w:top w:w="0.0" w:type="dxa"/>
        <w:left w:w="108.0" w:type="dxa"/>
        <w:bottom w:w="0.0" w:type="dxa"/>
        <w:right w:w="108.0" w:type="dxa"/>
      </w:tblCellMar>
    </w:tblPr>
  </w:style>
  <w:style w:type="table" w:styleId="Table12">
    <w:basedOn w:val="TableNormal"/>
    <w:rPr>
      <w:vertAlign w:val="baseline"/>
    </w:rPr>
    <w:tblPr>
      <w:tblStyleRowBandSize w:val="1"/>
      <w:tblStyleColBandSize w:val="1"/>
      <w:tblCellMar>
        <w:top w:w="0.0" w:type="dxa"/>
        <w:left w:w="108.0" w:type="dxa"/>
        <w:bottom w:w="0.0" w:type="dxa"/>
        <w:right w:w="108.0" w:type="dxa"/>
      </w:tblCellMar>
    </w:tblPr>
  </w:style>
  <w:style w:type="table" w:styleId="Table13">
    <w:basedOn w:val="TableNormal"/>
    <w:rPr>
      <w:vertAlign w:val="baseline"/>
    </w:rPr>
    <w:tblPr>
      <w:tblStyleRowBandSize w:val="1"/>
      <w:tblStyleColBandSize w:val="1"/>
      <w:tblCellMar>
        <w:top w:w="0.0" w:type="dxa"/>
        <w:left w:w="108.0" w:type="dxa"/>
        <w:bottom w:w="0.0" w:type="dxa"/>
        <w:right w:w="108.0" w:type="dxa"/>
      </w:tblCellMar>
    </w:tblPr>
  </w:style>
  <w:style w:type="table" w:styleId="Table14">
    <w:basedOn w:val="TableNormal"/>
    <w:rPr>
      <w:vertAlign w:val="baseline"/>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customXml" Target="../customXML/item1.xml"/><Relationship Id="rId10" Type="http://schemas.openxmlformats.org/officeDocument/2006/relationships/styles" Target="styles.xml"/><Relationship Id="rId13" Type="http://schemas.openxmlformats.org/officeDocument/2006/relationships/footer" Target="footer2.xml"/><Relationship Id="rId12" Type="http://schemas.openxmlformats.org/officeDocument/2006/relationships/image" Target="media/image3.png"/><Relationship Id="rId9" Type="http://schemas.openxmlformats.org/officeDocument/2006/relationships/numbering" Target="numbering.xml"/><Relationship Id="rId15" Type="http://schemas.openxmlformats.org/officeDocument/2006/relationships/header" Target="header2.xml"/><Relationship Id="rId14" Type="http://schemas.openxmlformats.org/officeDocument/2006/relationships/footer" Target="footer1.xml"/><Relationship Id="rId17" Type="http://schemas.openxmlformats.org/officeDocument/2006/relationships/footer" Target="footer4.xml"/><Relationship Id="rId16" Type="http://schemas.openxmlformats.org/officeDocument/2006/relationships/header" Target="header1.xml"/><Relationship Id="rId5" Type="http://schemas.openxmlformats.org/officeDocument/2006/relationships/theme" Target="theme/theme1.xml"/><Relationship Id="rId6" Type="http://schemas.openxmlformats.org/officeDocument/2006/relationships/settings" Target="settings.xml"/><Relationship Id="rId18" Type="http://schemas.openxmlformats.org/officeDocument/2006/relationships/footer" Target="footer3.xml"/><Relationship Id="rId7" Type="http://schemas.openxmlformats.org/officeDocument/2006/relationships/fontTable" Target="fontTable.xml"/><Relationship Id="rId8" Type="http://schemas.openxmlformats.org/officeDocument/2006/relationships/footnotes" Target="footnotes.xml"/></Relationships>
</file>

<file path=word/_rels/fontTable.xml.rels><?xml version="1.0" encoding="UTF-8" standalone="yes"?><Relationships xmlns="http://schemas.openxmlformats.org/package/2006/relationships"><Relationship Id="rId5" Type="http://schemas.openxmlformats.org/officeDocument/2006/relationships/font" Target="fonts/Montserrat-regular.ttf"/><Relationship Id="rId6" Type="http://schemas.openxmlformats.org/officeDocument/2006/relationships/font" Target="fonts/Montserrat-bold.ttf"/><Relationship Id="rId7" Type="http://schemas.openxmlformats.org/officeDocument/2006/relationships/font" Target="fonts/Montserrat-italic.ttf"/><Relationship Id="rId8" Type="http://schemas.openxmlformats.org/officeDocument/2006/relationships/font" Target="fonts/Montserrat-boldItalic.ttf"/></Relationships>
</file>

<file path=word/_rels/footer3.xml.rels><?xml version="1.0" encoding="UTF-8" standalone="yes"?><Relationships xmlns="http://schemas.openxmlformats.org/package/2006/relationships"><Relationship Id="rId3" Type="http://schemas.openxmlformats.org/officeDocument/2006/relationships/image" Target="media/image2.emf"/><Relationship Id="rId4" Type="http://schemas.openxmlformats.org/officeDocument/2006/relationships/oleObject" Target="embeddings/oleObject2.bin"/></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 Id="rId2"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5"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k2BXml9XabzHlzbKxv3kF+9fQg==">AMUW2mWIJlSp0wjwQLD8Z5eRU9MThGg8wkNU6zHUkyr72aWsn2p+SRRIOsx535xehvVkI3uIFPHZtITmqtd/q+krVeWMrOHzDVvPkN71Jm0KTJqAjjjrKso=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2020-01-14T08:24:00Z</dcterms:created>
  <dc:creator>Lelia Preoteasa</dc:creator>
</cp:coreProperties>
</file>